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3E31" w14:textId="77777777" w:rsidR="009D779A" w:rsidRDefault="009D779A" w:rsidP="0093073C">
      <w:pPr>
        <w:pStyle w:val="Ttulo"/>
      </w:pPr>
    </w:p>
    <w:p w14:paraId="5C0EB876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26026EEB" w14:textId="77777777" w:rsidR="0031540D" w:rsidRDefault="0031540D" w:rsidP="00A74609">
      <w:pPr>
        <w:pStyle w:val="SemEspaamento1"/>
        <w:rPr>
          <w:rFonts w:ascii="Klavika Lt" w:hAnsi="Klavika Lt"/>
          <w:sz w:val="24"/>
          <w:u w:val="single"/>
        </w:rPr>
      </w:pPr>
    </w:p>
    <w:p w14:paraId="5E005E63" w14:textId="59956C83" w:rsidR="00F26909" w:rsidRPr="00343DFA" w:rsidRDefault="00157870" w:rsidP="00343DFA">
      <w:pPr>
        <w:pStyle w:val="SemEspaamento1"/>
        <w:jc w:val="both"/>
        <w:rPr>
          <w:rFonts w:ascii="Klavika Lt" w:hAnsi="Klavika Lt"/>
          <w:sz w:val="24"/>
          <w:u w:val="single"/>
        </w:rPr>
      </w:pPr>
      <w:r w:rsidRPr="005220FA">
        <w:rPr>
          <w:rFonts w:ascii="Klavika Lt" w:hAnsi="Klavika Lt"/>
          <w:sz w:val="24"/>
          <w:u w:val="single"/>
        </w:rPr>
        <w:t>Demo</w:t>
      </w:r>
      <w:r w:rsidR="0042260F">
        <w:rPr>
          <w:rFonts w:ascii="Klavika Lt" w:hAnsi="Klavika Lt"/>
          <w:sz w:val="24"/>
          <w:u w:val="single"/>
        </w:rPr>
        <w:t xml:space="preserve">, </w:t>
      </w:r>
      <w:r w:rsidR="00F26909" w:rsidRPr="00343DFA">
        <w:rPr>
          <w:rFonts w:ascii="Klavika Lt" w:hAnsi="Klavika Lt"/>
          <w:sz w:val="24"/>
          <w:u w:val="single"/>
        </w:rPr>
        <w:t xml:space="preserve">Beat </w:t>
      </w:r>
      <w:proofErr w:type="spellStart"/>
      <w:r w:rsidR="00F26909" w:rsidRPr="00343DFA">
        <w:rPr>
          <w:rFonts w:ascii="Klavika Lt" w:hAnsi="Klavika Lt"/>
          <w:sz w:val="24"/>
          <w:u w:val="single"/>
        </w:rPr>
        <w:t>Bombers</w:t>
      </w:r>
      <w:proofErr w:type="spellEnd"/>
      <w:r w:rsidR="00FC3606">
        <w:rPr>
          <w:rFonts w:ascii="Klavika Lt" w:hAnsi="Klavika Lt"/>
          <w:sz w:val="24"/>
          <w:u w:val="single"/>
        </w:rPr>
        <w:t>,</w:t>
      </w:r>
      <w:r w:rsidR="00343DFA">
        <w:rPr>
          <w:rFonts w:ascii="Klavika Lt" w:hAnsi="Klavika Lt"/>
          <w:sz w:val="24"/>
          <w:u w:val="single"/>
        </w:rPr>
        <w:t xml:space="preserve"> </w:t>
      </w:r>
      <w:r w:rsidR="00F26909" w:rsidRPr="00343DFA">
        <w:rPr>
          <w:rFonts w:ascii="Klavika Lt" w:hAnsi="Klavika Lt"/>
          <w:sz w:val="24"/>
          <w:u w:val="single"/>
        </w:rPr>
        <w:t xml:space="preserve">Tiago </w:t>
      </w:r>
      <w:proofErr w:type="spellStart"/>
      <w:r w:rsidR="00F26909" w:rsidRPr="00343DFA">
        <w:rPr>
          <w:rFonts w:ascii="Klavika Lt" w:hAnsi="Klavika Lt"/>
          <w:sz w:val="24"/>
          <w:u w:val="single"/>
        </w:rPr>
        <w:t>Nacarato</w:t>
      </w:r>
      <w:proofErr w:type="spellEnd"/>
      <w:r w:rsidR="0042260F">
        <w:rPr>
          <w:rFonts w:ascii="Klavika Lt" w:hAnsi="Klavika Lt"/>
          <w:sz w:val="24"/>
          <w:u w:val="single"/>
        </w:rPr>
        <w:t xml:space="preserve"> </w:t>
      </w:r>
      <w:r w:rsidR="00FC3606">
        <w:rPr>
          <w:rFonts w:ascii="Klavika Lt" w:hAnsi="Klavika Lt"/>
          <w:sz w:val="24"/>
          <w:u w:val="single"/>
        </w:rPr>
        <w:t xml:space="preserve">e </w:t>
      </w:r>
      <w:r w:rsidR="00FC3606" w:rsidRPr="00FC3606">
        <w:rPr>
          <w:rFonts w:ascii="Klavika Lt" w:hAnsi="Klavika Lt"/>
          <w:sz w:val="24"/>
          <w:u w:val="single"/>
        </w:rPr>
        <w:t xml:space="preserve">Eva </w:t>
      </w:r>
      <w:proofErr w:type="spellStart"/>
      <w:r w:rsidR="00FC3606" w:rsidRPr="00FC3606">
        <w:rPr>
          <w:rFonts w:ascii="Klavika Lt" w:hAnsi="Klavika Lt"/>
          <w:sz w:val="24"/>
          <w:u w:val="single"/>
        </w:rPr>
        <w:t>Rap</w:t>
      </w:r>
      <w:r w:rsidR="002F2BAA">
        <w:rPr>
          <w:rFonts w:ascii="Klavika Lt" w:hAnsi="Klavika Lt"/>
          <w:sz w:val="24"/>
          <w:u w:val="single"/>
        </w:rPr>
        <w:t>di</w:t>
      </w:r>
      <w:r w:rsidR="00FC3606" w:rsidRPr="00FC3606">
        <w:rPr>
          <w:rFonts w:ascii="Klavika Lt" w:hAnsi="Klavika Lt"/>
          <w:sz w:val="24"/>
          <w:u w:val="single"/>
        </w:rPr>
        <w:t>va</w:t>
      </w:r>
      <w:proofErr w:type="spellEnd"/>
      <w:r w:rsidR="00FC3606" w:rsidRPr="00FC3606">
        <w:rPr>
          <w:rFonts w:ascii="Klavika Lt" w:hAnsi="Klavika Lt"/>
          <w:sz w:val="24"/>
          <w:u w:val="single"/>
        </w:rPr>
        <w:t xml:space="preserve"> </w:t>
      </w:r>
      <w:r w:rsidR="0042260F">
        <w:rPr>
          <w:rFonts w:ascii="Klavika Lt" w:hAnsi="Klavika Lt"/>
          <w:sz w:val="24"/>
          <w:u w:val="single"/>
        </w:rPr>
        <w:t>fazem parte da programação do evento</w:t>
      </w:r>
    </w:p>
    <w:p w14:paraId="3AF4F49C" w14:textId="77777777" w:rsidR="00F26909" w:rsidRDefault="00F26909" w:rsidP="001B1CC6">
      <w:pPr>
        <w:pStyle w:val="SemEspaamento1"/>
        <w:jc w:val="both"/>
        <w:rPr>
          <w:rFonts w:ascii="Klavika Lt" w:hAnsi="Klavika Lt"/>
          <w:sz w:val="24"/>
          <w:u w:val="single"/>
        </w:rPr>
      </w:pPr>
    </w:p>
    <w:p w14:paraId="52626408" w14:textId="77777777" w:rsidR="00A74609" w:rsidRPr="0031540D" w:rsidRDefault="00A74609" w:rsidP="00A74609">
      <w:pPr>
        <w:pStyle w:val="SemEspaamento1"/>
        <w:rPr>
          <w:rFonts w:ascii="Klavika Lt" w:hAnsi="Klavika Lt"/>
          <w:szCs w:val="21"/>
          <w:u w:val="single"/>
        </w:rPr>
      </w:pPr>
    </w:p>
    <w:p w14:paraId="70E442D8" w14:textId="47E640BE" w:rsidR="00E451F6" w:rsidRPr="0042260F" w:rsidRDefault="006C62A5" w:rsidP="009A24CF">
      <w:pPr>
        <w:spacing w:line="240" w:lineRule="auto"/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</w:pPr>
      <w:proofErr w:type="spellStart"/>
      <w:r w:rsidRPr="0042260F">
        <w:rPr>
          <w:rFonts w:ascii="Klavika Bd" w:eastAsia="Times New Roman" w:hAnsi="Klavika Bd" w:cs="Arial"/>
          <w:b/>
          <w:i/>
          <w:iCs/>
          <w:color w:val="auto"/>
          <w:sz w:val="44"/>
          <w:szCs w:val="44"/>
          <w:lang w:eastAsia="en-US"/>
        </w:rPr>
        <w:t>Bock</w:t>
      </w:r>
      <w:proofErr w:type="spellEnd"/>
      <w:r w:rsidRPr="0042260F">
        <w:rPr>
          <w:rFonts w:ascii="Klavika Bd" w:eastAsia="Times New Roman" w:hAnsi="Klavika Bd" w:cs="Arial"/>
          <w:b/>
          <w:i/>
          <w:iCs/>
          <w:color w:val="auto"/>
          <w:sz w:val="44"/>
          <w:szCs w:val="44"/>
          <w:lang w:eastAsia="en-US"/>
        </w:rPr>
        <w:t xml:space="preserve"> </w:t>
      </w:r>
      <w:proofErr w:type="spellStart"/>
      <w:r w:rsidRPr="0042260F">
        <w:rPr>
          <w:rFonts w:ascii="Klavika Bd" w:eastAsia="Times New Roman" w:hAnsi="Klavika Bd" w:cs="Arial"/>
          <w:b/>
          <w:i/>
          <w:iCs/>
          <w:color w:val="auto"/>
          <w:sz w:val="44"/>
          <w:szCs w:val="44"/>
          <w:lang w:eastAsia="en-US"/>
        </w:rPr>
        <w:t>Day</w:t>
      </w:r>
      <w:proofErr w:type="spellEnd"/>
      <w:r w:rsidR="005220FA"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>:</w:t>
      </w:r>
      <w:r w:rsidR="00EF381F"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 xml:space="preserve"> </w:t>
      </w:r>
      <w:r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 xml:space="preserve">concertos e DJ sets </w:t>
      </w:r>
      <w:r w:rsidR="00157870"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>em Lisboa e Porto</w:t>
      </w:r>
      <w:r w:rsidR="00EF381F"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 xml:space="preserve"> e uma nova </w:t>
      </w:r>
      <w:r w:rsidR="004060E1" w:rsidRPr="0042260F">
        <w:rPr>
          <w:rFonts w:ascii="Klavika Bd" w:eastAsia="Times New Roman" w:hAnsi="Klavika Bd" w:cs="Arial"/>
          <w:b/>
          <w:color w:val="auto"/>
          <w:sz w:val="44"/>
          <w:szCs w:val="44"/>
          <w:lang w:eastAsia="en-US"/>
        </w:rPr>
        <w:t>Super Bock para acompanhar</w:t>
      </w:r>
    </w:p>
    <w:p w14:paraId="501D488E" w14:textId="4248570F" w:rsidR="000F6BD4" w:rsidRPr="006C2922" w:rsidRDefault="000F6BD4" w:rsidP="0062530E">
      <w:pPr>
        <w:spacing w:line="240" w:lineRule="auto"/>
        <w:rPr>
          <w:rFonts w:ascii="Klavika Lt" w:hAnsi="Klavika Lt" w:cs="Arial"/>
          <w:sz w:val="24"/>
          <w:szCs w:val="24"/>
        </w:rPr>
      </w:pPr>
      <w:r w:rsidRPr="006C2922">
        <w:rPr>
          <w:rFonts w:ascii="Klavika Lt" w:hAnsi="Klavika Lt"/>
          <w:sz w:val="24"/>
          <w:szCs w:val="24"/>
        </w:rPr>
        <w:t>Na noite de</w:t>
      </w:r>
      <w:r w:rsidR="009F5554" w:rsidRPr="006C2922">
        <w:rPr>
          <w:rFonts w:ascii="Klavika Lt" w:hAnsi="Klavika Lt"/>
          <w:sz w:val="24"/>
          <w:szCs w:val="24"/>
        </w:rPr>
        <w:t xml:space="preserve"> 12 de novembro, </w:t>
      </w:r>
      <w:r w:rsidR="00414D00" w:rsidRPr="006C2922">
        <w:rPr>
          <w:rFonts w:ascii="Klavika Lt" w:hAnsi="Klavika Lt"/>
          <w:sz w:val="24"/>
          <w:szCs w:val="24"/>
        </w:rPr>
        <w:t>sete</w:t>
      </w:r>
      <w:r w:rsidR="009F5554" w:rsidRPr="006C2922">
        <w:rPr>
          <w:rFonts w:ascii="Klavika Lt" w:hAnsi="Klavika Lt"/>
          <w:sz w:val="24"/>
          <w:szCs w:val="24"/>
        </w:rPr>
        <w:t xml:space="preserve"> espaços </w:t>
      </w:r>
      <w:r w:rsidR="006C62A5" w:rsidRPr="006C2922">
        <w:rPr>
          <w:rFonts w:ascii="Klavika Lt" w:hAnsi="Klavika Lt"/>
          <w:sz w:val="24"/>
          <w:szCs w:val="24"/>
        </w:rPr>
        <w:t>em</w:t>
      </w:r>
      <w:r w:rsidR="009F5554" w:rsidRPr="006C2922">
        <w:rPr>
          <w:rFonts w:ascii="Klavika Lt" w:hAnsi="Klavika Lt"/>
          <w:sz w:val="24"/>
          <w:szCs w:val="24"/>
        </w:rPr>
        <w:t xml:space="preserve"> Lisboa e</w:t>
      </w:r>
      <w:r w:rsidR="006C62A5" w:rsidRPr="006C2922">
        <w:rPr>
          <w:rFonts w:ascii="Klavika Lt" w:hAnsi="Klavika Lt"/>
          <w:sz w:val="24"/>
          <w:szCs w:val="24"/>
        </w:rPr>
        <w:t xml:space="preserve"> no</w:t>
      </w:r>
      <w:r w:rsidR="009F5554" w:rsidRPr="006C2922">
        <w:rPr>
          <w:rFonts w:ascii="Klavika Lt" w:hAnsi="Klavika Lt"/>
          <w:sz w:val="24"/>
          <w:szCs w:val="24"/>
        </w:rPr>
        <w:t xml:space="preserve"> Porto </w:t>
      </w:r>
      <w:r w:rsidR="00B942CD" w:rsidRPr="006C2922">
        <w:rPr>
          <w:rFonts w:ascii="Klavika Lt" w:hAnsi="Klavika Lt"/>
          <w:sz w:val="24"/>
          <w:szCs w:val="24"/>
        </w:rPr>
        <w:t>vão receber</w:t>
      </w:r>
      <w:r w:rsidR="009F5554" w:rsidRPr="006C2922">
        <w:rPr>
          <w:rFonts w:ascii="Klavika Lt" w:hAnsi="Klavika Lt"/>
          <w:sz w:val="24"/>
          <w:szCs w:val="24"/>
        </w:rPr>
        <w:t xml:space="preserve"> </w:t>
      </w:r>
      <w:r w:rsidR="006C62A5" w:rsidRPr="006C2922">
        <w:rPr>
          <w:rFonts w:ascii="Klavika Lt" w:hAnsi="Klavika Lt"/>
          <w:sz w:val="24"/>
          <w:szCs w:val="24"/>
        </w:rPr>
        <w:t xml:space="preserve">conceituados </w:t>
      </w:r>
      <w:r w:rsidR="009F5554" w:rsidRPr="006C2922">
        <w:rPr>
          <w:rFonts w:ascii="Klavika Lt" w:hAnsi="Klavika Lt"/>
          <w:sz w:val="24"/>
          <w:szCs w:val="24"/>
        </w:rPr>
        <w:t xml:space="preserve">artistas nacionais numa série de concertos e DJ </w:t>
      </w:r>
      <w:r w:rsidR="00B942CD" w:rsidRPr="006C2922">
        <w:rPr>
          <w:rFonts w:ascii="Klavika Lt" w:hAnsi="Klavika Lt"/>
          <w:sz w:val="24"/>
          <w:szCs w:val="24"/>
        </w:rPr>
        <w:t>s</w:t>
      </w:r>
      <w:r w:rsidR="009F5554" w:rsidRPr="006C2922">
        <w:rPr>
          <w:rFonts w:ascii="Klavika Lt" w:hAnsi="Klavika Lt"/>
          <w:sz w:val="24"/>
          <w:szCs w:val="24"/>
        </w:rPr>
        <w:t xml:space="preserve">ets </w:t>
      </w:r>
      <w:r w:rsidR="00F26909" w:rsidRPr="006C2922">
        <w:rPr>
          <w:rFonts w:ascii="Klavika Lt" w:hAnsi="Klavika Lt"/>
          <w:sz w:val="24"/>
          <w:szCs w:val="24"/>
        </w:rPr>
        <w:t xml:space="preserve">que acontecem no âmbito do primeiro </w:t>
      </w:r>
      <w:proofErr w:type="spellStart"/>
      <w:r w:rsidR="00F26909" w:rsidRPr="006C2922">
        <w:rPr>
          <w:rFonts w:ascii="Klavika Lt" w:hAnsi="Klavika Lt"/>
          <w:i/>
          <w:iCs/>
          <w:sz w:val="24"/>
          <w:szCs w:val="24"/>
        </w:rPr>
        <w:t>Bock</w:t>
      </w:r>
      <w:proofErr w:type="spellEnd"/>
      <w:r w:rsidR="00F26909" w:rsidRPr="006C2922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F26909" w:rsidRPr="006C2922">
        <w:rPr>
          <w:rFonts w:ascii="Klavika Lt" w:hAnsi="Klavika Lt"/>
          <w:i/>
          <w:iCs/>
          <w:sz w:val="24"/>
          <w:szCs w:val="24"/>
        </w:rPr>
        <w:t>Day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. </w:t>
      </w:r>
      <w:r w:rsidR="00F26909" w:rsidRPr="006C2922">
        <w:rPr>
          <w:rFonts w:ascii="Klavika Lt" w:hAnsi="Klavika Lt"/>
          <w:sz w:val="24"/>
          <w:szCs w:val="24"/>
        </w:rPr>
        <w:t>Esta é uma</w:t>
      </w:r>
      <w:r w:rsidR="00832A3B" w:rsidRPr="006C2922">
        <w:rPr>
          <w:rFonts w:ascii="Klavika Lt" w:hAnsi="Klavika Lt"/>
          <w:sz w:val="24"/>
          <w:szCs w:val="24"/>
        </w:rPr>
        <w:t xml:space="preserve"> </w:t>
      </w:r>
      <w:r w:rsidR="00157870" w:rsidRPr="006C2922">
        <w:rPr>
          <w:rFonts w:ascii="Klavika Lt" w:hAnsi="Klavika Lt"/>
          <w:sz w:val="24"/>
          <w:szCs w:val="24"/>
        </w:rPr>
        <w:t xml:space="preserve">iniciativa </w:t>
      </w:r>
      <w:r w:rsidR="00B942CD" w:rsidRPr="006C2922">
        <w:rPr>
          <w:rFonts w:ascii="Klavika Lt" w:hAnsi="Klavika Lt"/>
          <w:sz w:val="24"/>
          <w:szCs w:val="24"/>
        </w:rPr>
        <w:t>organizada</w:t>
      </w:r>
      <w:r w:rsidR="00157870" w:rsidRPr="006C2922">
        <w:rPr>
          <w:rFonts w:ascii="Klavika Lt" w:hAnsi="Klavika Lt"/>
          <w:sz w:val="24"/>
          <w:szCs w:val="24"/>
        </w:rPr>
        <w:t xml:space="preserve"> pela Super Bock </w:t>
      </w:r>
      <w:r w:rsidR="00F26909" w:rsidRPr="006C2922">
        <w:rPr>
          <w:rFonts w:ascii="Klavika Lt" w:hAnsi="Klavika Lt"/>
          <w:sz w:val="24"/>
          <w:szCs w:val="24"/>
        </w:rPr>
        <w:t>para marcar</w:t>
      </w:r>
      <w:r w:rsidR="00414D00" w:rsidRPr="006C2922">
        <w:rPr>
          <w:rFonts w:ascii="Klavika Lt" w:hAnsi="Klavika Lt"/>
          <w:sz w:val="24"/>
          <w:szCs w:val="24"/>
        </w:rPr>
        <w:t xml:space="preserve"> </w:t>
      </w:r>
      <w:r w:rsidR="00F26909" w:rsidRPr="006C2922">
        <w:rPr>
          <w:rFonts w:ascii="Klavika Lt" w:hAnsi="Klavika Lt"/>
          <w:sz w:val="24"/>
          <w:szCs w:val="24"/>
        </w:rPr>
        <w:t>o arranque</w:t>
      </w:r>
      <w:r w:rsidR="00157870" w:rsidRPr="006C2922">
        <w:rPr>
          <w:rFonts w:ascii="Klavika Lt" w:hAnsi="Klavika Lt"/>
          <w:sz w:val="24"/>
          <w:szCs w:val="24"/>
        </w:rPr>
        <w:t xml:space="preserve"> </w:t>
      </w:r>
      <w:r w:rsidR="00F26909" w:rsidRPr="006C2922">
        <w:rPr>
          <w:rFonts w:ascii="Klavika Lt" w:hAnsi="Klavika Lt"/>
          <w:sz w:val="24"/>
          <w:szCs w:val="24"/>
        </w:rPr>
        <w:t xml:space="preserve">dos tradicionais encontros </w:t>
      </w:r>
      <w:r w:rsidR="00A30079" w:rsidRPr="006C2922">
        <w:rPr>
          <w:rFonts w:ascii="Klavika Lt" w:hAnsi="Klavika Lt"/>
          <w:sz w:val="24"/>
          <w:szCs w:val="24"/>
        </w:rPr>
        <w:t>de</w:t>
      </w:r>
      <w:r w:rsidR="00F26909" w:rsidRPr="006C2922">
        <w:rPr>
          <w:rFonts w:ascii="Klavika Lt" w:hAnsi="Klavika Lt"/>
          <w:sz w:val="24"/>
          <w:szCs w:val="24"/>
        </w:rPr>
        <w:t xml:space="preserve"> Natal</w:t>
      </w:r>
      <w:r w:rsidR="00A30079" w:rsidRPr="006C2922">
        <w:rPr>
          <w:rFonts w:ascii="Klavika Lt" w:hAnsi="Klavika Lt"/>
          <w:sz w:val="24"/>
          <w:szCs w:val="24"/>
        </w:rPr>
        <w:t xml:space="preserve"> entre amigos</w:t>
      </w:r>
      <w:r w:rsidR="00F26909" w:rsidRPr="006C2922">
        <w:rPr>
          <w:rFonts w:ascii="Klavika Lt" w:hAnsi="Klavika Lt"/>
          <w:sz w:val="24"/>
          <w:szCs w:val="24"/>
        </w:rPr>
        <w:t xml:space="preserve">, o que significa que </w:t>
      </w:r>
      <w:r w:rsidR="00CA4EB9" w:rsidRPr="006C2922">
        <w:rPr>
          <w:rFonts w:ascii="Klavika Lt" w:hAnsi="Klavika Lt"/>
          <w:sz w:val="24"/>
          <w:szCs w:val="24"/>
        </w:rPr>
        <w:t>à</w:t>
      </w:r>
      <w:r w:rsidR="00F26909" w:rsidRPr="006C2922">
        <w:rPr>
          <w:rFonts w:ascii="Klavika Lt" w:hAnsi="Klavika Lt"/>
          <w:sz w:val="24"/>
          <w:szCs w:val="24"/>
        </w:rPr>
        <w:t xml:space="preserve"> Música </w:t>
      </w:r>
      <w:r w:rsidR="006C62A5" w:rsidRPr="006C2922">
        <w:rPr>
          <w:rFonts w:ascii="Klavika Lt" w:hAnsi="Klavika Lt"/>
          <w:sz w:val="24"/>
          <w:szCs w:val="24"/>
        </w:rPr>
        <w:t>vai estar associado</w:t>
      </w:r>
      <w:r w:rsidR="00CA4EB9" w:rsidRPr="006C2922">
        <w:rPr>
          <w:rFonts w:ascii="Klavika Lt" w:hAnsi="Klavika Lt"/>
          <w:sz w:val="24"/>
          <w:szCs w:val="24"/>
        </w:rPr>
        <w:t xml:space="preserve"> </w:t>
      </w:r>
      <w:r w:rsidR="00F26909" w:rsidRPr="006C2922">
        <w:rPr>
          <w:rFonts w:ascii="Klavika Lt" w:hAnsi="Klavika Lt"/>
          <w:sz w:val="24"/>
          <w:szCs w:val="24"/>
        </w:rPr>
        <w:t>o lançamento de uma nova</w:t>
      </w:r>
      <w:r w:rsidR="00157870" w:rsidRPr="006C2922">
        <w:rPr>
          <w:rFonts w:ascii="Klavika Lt" w:hAnsi="Klavika Lt"/>
          <w:sz w:val="24"/>
          <w:szCs w:val="24"/>
        </w:rPr>
        <w:t xml:space="preserve"> cerveja</w:t>
      </w:r>
      <w:r w:rsidR="00CA4EB9" w:rsidRPr="006C2922">
        <w:rPr>
          <w:rFonts w:ascii="Klavika Lt" w:hAnsi="Klavika Lt"/>
          <w:sz w:val="24"/>
          <w:szCs w:val="24"/>
        </w:rPr>
        <w:t xml:space="preserve"> especialmente criada para </w:t>
      </w:r>
      <w:r w:rsidR="006C62A5" w:rsidRPr="006C2922">
        <w:rPr>
          <w:rFonts w:ascii="Klavika Lt" w:hAnsi="Klavika Lt"/>
          <w:sz w:val="24"/>
          <w:szCs w:val="24"/>
        </w:rPr>
        <w:t xml:space="preserve">celebrar </w:t>
      </w:r>
      <w:r w:rsidR="00CA4EB9" w:rsidRPr="006C2922">
        <w:rPr>
          <w:rFonts w:ascii="Klavika Lt" w:hAnsi="Klavika Lt"/>
          <w:sz w:val="24"/>
          <w:szCs w:val="24"/>
        </w:rPr>
        <w:t>esta época festiva</w:t>
      </w:r>
      <w:r w:rsidRPr="006C2922">
        <w:rPr>
          <w:rFonts w:ascii="Klavika Lt" w:hAnsi="Klavika Lt"/>
          <w:sz w:val="24"/>
          <w:szCs w:val="24"/>
        </w:rPr>
        <w:t>: a</w:t>
      </w:r>
      <w:r w:rsidR="00F26909" w:rsidRPr="006C2922">
        <w:rPr>
          <w:rFonts w:ascii="Klavika Lt" w:hAnsi="Klavika Lt"/>
          <w:sz w:val="24"/>
          <w:szCs w:val="24"/>
        </w:rPr>
        <w:t xml:space="preserve"> </w:t>
      </w:r>
      <w:proofErr w:type="spellStart"/>
      <w:r w:rsidR="00F26909" w:rsidRPr="006C2922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="00F26909" w:rsidRPr="006C2922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="00F26909" w:rsidRPr="006C2922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="00F26909" w:rsidRPr="006C2922">
        <w:rPr>
          <w:rFonts w:ascii="Klavika Lt" w:hAnsi="Klavika Lt"/>
          <w:sz w:val="24"/>
          <w:szCs w:val="24"/>
        </w:rPr>
        <w:t xml:space="preserve"> </w:t>
      </w:r>
      <w:r w:rsidR="00F26909" w:rsidRPr="006C2922">
        <w:rPr>
          <w:rFonts w:ascii="Klavika Lt" w:hAnsi="Klavika Lt" w:cs="Arial"/>
          <w:i/>
          <w:iCs/>
          <w:sz w:val="24"/>
          <w:szCs w:val="24"/>
        </w:rPr>
        <w:t xml:space="preserve">Christmas </w:t>
      </w:r>
      <w:proofErr w:type="spellStart"/>
      <w:r w:rsidR="00F26909" w:rsidRPr="006C2922">
        <w:rPr>
          <w:rFonts w:ascii="Klavika Lt" w:hAnsi="Klavika Lt" w:cs="Arial"/>
          <w:i/>
          <w:iCs/>
          <w:sz w:val="24"/>
          <w:szCs w:val="24"/>
        </w:rPr>
        <w:t>Brew</w:t>
      </w:r>
      <w:proofErr w:type="spellEnd"/>
      <w:r w:rsidRPr="006C2922">
        <w:rPr>
          <w:rFonts w:ascii="Klavika Lt" w:hAnsi="Klavika Lt" w:cs="Arial"/>
          <w:sz w:val="24"/>
          <w:szCs w:val="24"/>
        </w:rPr>
        <w:t>.</w:t>
      </w:r>
    </w:p>
    <w:p w14:paraId="27A590D3" w14:textId="66DEE8D0" w:rsidR="005010D4" w:rsidRPr="006C2922" w:rsidRDefault="006C62A5" w:rsidP="00EF7B0E">
      <w:pPr>
        <w:spacing w:line="240" w:lineRule="auto"/>
        <w:rPr>
          <w:rFonts w:ascii="Klavika Lt" w:hAnsi="Klavika Lt"/>
          <w:sz w:val="24"/>
          <w:szCs w:val="24"/>
        </w:rPr>
      </w:pPr>
      <w:r w:rsidRPr="006C2922">
        <w:rPr>
          <w:rFonts w:ascii="Klavika Lt" w:hAnsi="Klavika Lt"/>
          <w:sz w:val="24"/>
          <w:szCs w:val="24"/>
        </w:rPr>
        <w:t>N</w:t>
      </w:r>
      <w:r w:rsidR="00CA4EB9" w:rsidRPr="006C2922">
        <w:rPr>
          <w:rFonts w:ascii="Klavika Lt" w:hAnsi="Klavika Lt"/>
          <w:sz w:val="24"/>
          <w:szCs w:val="24"/>
        </w:rPr>
        <w:t xml:space="preserve">o Porto, os </w:t>
      </w:r>
      <w:r w:rsidR="00CA4EB9" w:rsidRPr="006C2922">
        <w:rPr>
          <w:rFonts w:ascii="Klavika Lt" w:hAnsi="Klavika Lt"/>
          <w:i/>
          <w:iCs/>
          <w:sz w:val="24"/>
          <w:szCs w:val="24"/>
        </w:rPr>
        <w:t>Maus Hábitos</w:t>
      </w:r>
      <w:r w:rsidR="00CA4EB9" w:rsidRPr="006C2922">
        <w:rPr>
          <w:rFonts w:ascii="Klavika Lt" w:hAnsi="Klavika Lt"/>
          <w:sz w:val="24"/>
          <w:szCs w:val="24"/>
        </w:rPr>
        <w:t xml:space="preserve"> recebem o concerto </w:t>
      </w:r>
      <w:r w:rsidR="00B942CD" w:rsidRPr="006C2922">
        <w:rPr>
          <w:rFonts w:ascii="Klavika Lt" w:hAnsi="Klavika Lt"/>
          <w:sz w:val="24"/>
          <w:szCs w:val="24"/>
        </w:rPr>
        <w:t xml:space="preserve">de </w:t>
      </w:r>
      <w:r w:rsidR="00CA4EB9" w:rsidRPr="006C2922">
        <w:rPr>
          <w:rFonts w:ascii="Klavika Lt" w:hAnsi="Klavika Lt"/>
          <w:sz w:val="24"/>
          <w:szCs w:val="24"/>
        </w:rPr>
        <w:t xml:space="preserve">Rita </w:t>
      </w:r>
      <w:proofErr w:type="spellStart"/>
      <w:r w:rsidR="00CA4EB9" w:rsidRPr="006C2922">
        <w:rPr>
          <w:rFonts w:ascii="Klavika Lt" w:hAnsi="Klavika Lt"/>
          <w:sz w:val="24"/>
          <w:szCs w:val="24"/>
        </w:rPr>
        <w:t>Vien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 (21h30) e</w:t>
      </w:r>
      <w:r w:rsidR="00B942CD" w:rsidRPr="006C2922">
        <w:rPr>
          <w:rFonts w:ascii="Klavika Lt" w:hAnsi="Klavika Lt"/>
          <w:sz w:val="24"/>
          <w:szCs w:val="24"/>
        </w:rPr>
        <w:t xml:space="preserve"> para</w:t>
      </w:r>
      <w:r w:rsidR="00CA4EB9" w:rsidRPr="006C2922">
        <w:rPr>
          <w:rFonts w:ascii="Klavika Lt" w:hAnsi="Klavika Lt"/>
          <w:sz w:val="24"/>
          <w:szCs w:val="24"/>
        </w:rPr>
        <w:t xml:space="preserve"> o </w:t>
      </w:r>
      <w:r w:rsidR="00CA4EB9" w:rsidRPr="006C2922">
        <w:rPr>
          <w:rFonts w:ascii="Klavika Lt" w:hAnsi="Klavika Lt"/>
          <w:i/>
          <w:iCs/>
          <w:sz w:val="24"/>
          <w:szCs w:val="24"/>
        </w:rPr>
        <w:t xml:space="preserve">Fé &amp; </w:t>
      </w:r>
      <w:proofErr w:type="spellStart"/>
      <w:r w:rsidR="00CA4EB9" w:rsidRPr="006C2922">
        <w:rPr>
          <w:rFonts w:ascii="Klavika Lt" w:hAnsi="Klavika Lt"/>
          <w:i/>
          <w:iCs/>
          <w:sz w:val="24"/>
          <w:szCs w:val="24"/>
        </w:rPr>
        <w:t>Wine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 e </w:t>
      </w:r>
      <w:r w:rsidR="00B942CD" w:rsidRPr="006C2922">
        <w:rPr>
          <w:rFonts w:ascii="Klavika Lt" w:hAnsi="Klavika Lt"/>
          <w:sz w:val="24"/>
          <w:szCs w:val="24"/>
        </w:rPr>
        <w:t>o</w:t>
      </w:r>
      <w:r w:rsidR="00A30079" w:rsidRPr="006C2922">
        <w:rPr>
          <w:rFonts w:ascii="Klavika Lt" w:hAnsi="Klavika Lt"/>
          <w:sz w:val="24"/>
          <w:szCs w:val="24"/>
        </w:rPr>
        <w:t xml:space="preserve"> </w:t>
      </w:r>
      <w:r w:rsidR="00CA4EB9" w:rsidRPr="006C2922">
        <w:rPr>
          <w:rFonts w:ascii="Klavika Lt" w:hAnsi="Klavika Lt"/>
          <w:i/>
          <w:iCs/>
          <w:sz w:val="24"/>
          <w:szCs w:val="24"/>
        </w:rPr>
        <w:t>Tendinha</w:t>
      </w:r>
      <w:r w:rsidR="00CA4EB9" w:rsidRPr="006C2922">
        <w:rPr>
          <w:rFonts w:ascii="Klavika Lt" w:hAnsi="Klavika Lt"/>
          <w:sz w:val="24"/>
          <w:szCs w:val="24"/>
        </w:rPr>
        <w:t xml:space="preserve">, respetivamente, </w:t>
      </w:r>
      <w:r w:rsidR="00B942CD" w:rsidRPr="006C2922">
        <w:rPr>
          <w:rFonts w:ascii="Klavika Lt" w:hAnsi="Klavika Lt"/>
          <w:sz w:val="24"/>
          <w:szCs w:val="24"/>
        </w:rPr>
        <w:t>estão reservados os</w:t>
      </w:r>
      <w:r w:rsidR="00CA4EB9" w:rsidRPr="006C2922">
        <w:rPr>
          <w:rFonts w:ascii="Klavika Lt" w:hAnsi="Klavika Lt"/>
          <w:sz w:val="24"/>
          <w:szCs w:val="24"/>
        </w:rPr>
        <w:t xml:space="preserve"> DJ set</w:t>
      </w:r>
      <w:r w:rsidR="00B942CD" w:rsidRPr="006C2922">
        <w:rPr>
          <w:rFonts w:ascii="Klavika Lt" w:hAnsi="Klavika Lt"/>
          <w:sz w:val="24"/>
          <w:szCs w:val="24"/>
        </w:rPr>
        <w:t>s</w:t>
      </w:r>
      <w:r w:rsidR="00CA4EB9" w:rsidRPr="006C2922">
        <w:rPr>
          <w:rFonts w:ascii="Klavika Lt" w:hAnsi="Klavika Lt"/>
          <w:sz w:val="24"/>
          <w:szCs w:val="24"/>
        </w:rPr>
        <w:t xml:space="preserve"> de Demo dos </w:t>
      </w:r>
      <w:proofErr w:type="spellStart"/>
      <w:r w:rsidR="00CA4EB9" w:rsidRPr="006C2922">
        <w:rPr>
          <w:rFonts w:ascii="Klavika Lt" w:hAnsi="Klavika Lt"/>
          <w:sz w:val="24"/>
          <w:szCs w:val="24"/>
        </w:rPr>
        <w:t>Expensive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 Soul (00h00) e DJ A Boy </w:t>
      </w:r>
      <w:proofErr w:type="spellStart"/>
      <w:r w:rsidR="00CA4EB9" w:rsidRPr="006C2922">
        <w:rPr>
          <w:rFonts w:ascii="Klavika Lt" w:hAnsi="Klavika Lt"/>
          <w:sz w:val="24"/>
          <w:szCs w:val="24"/>
        </w:rPr>
        <w:t>Named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 Sue (01h00). Já em Lisboa, o</w:t>
      </w:r>
      <w:r w:rsidR="005220FA" w:rsidRPr="006C2922">
        <w:rPr>
          <w:rFonts w:ascii="Klavika Lt" w:hAnsi="Klavika Lt"/>
          <w:sz w:val="24"/>
          <w:szCs w:val="24"/>
        </w:rPr>
        <w:t xml:space="preserve"> palco do</w:t>
      </w:r>
      <w:r w:rsidR="00CA4EB9" w:rsidRPr="006C2922">
        <w:rPr>
          <w:rFonts w:ascii="Klavika Lt" w:hAnsi="Klavika Lt"/>
          <w:sz w:val="24"/>
          <w:szCs w:val="24"/>
        </w:rPr>
        <w:t xml:space="preserve"> </w:t>
      </w:r>
      <w:r w:rsidR="00CA4EB9" w:rsidRPr="006C2922">
        <w:rPr>
          <w:rFonts w:ascii="Klavika Lt" w:hAnsi="Klavika Lt"/>
          <w:i/>
          <w:iCs/>
          <w:sz w:val="24"/>
          <w:szCs w:val="24"/>
        </w:rPr>
        <w:t>Mercado da Ribeira</w:t>
      </w:r>
      <w:r w:rsidR="00CA4EB9" w:rsidRPr="006C2922">
        <w:rPr>
          <w:rFonts w:ascii="Klavika Lt" w:hAnsi="Klavika Lt"/>
          <w:sz w:val="24"/>
          <w:szCs w:val="24"/>
        </w:rPr>
        <w:t xml:space="preserve"> </w:t>
      </w:r>
      <w:r w:rsidR="005220FA" w:rsidRPr="006C2922">
        <w:rPr>
          <w:rFonts w:ascii="Klavika Lt" w:hAnsi="Klavika Lt"/>
          <w:sz w:val="24"/>
          <w:szCs w:val="24"/>
        </w:rPr>
        <w:t xml:space="preserve">recebe </w:t>
      </w:r>
      <w:r w:rsidR="00CA4EB9" w:rsidRPr="006C2922">
        <w:rPr>
          <w:rFonts w:ascii="Klavika Lt" w:hAnsi="Klavika Lt"/>
          <w:sz w:val="24"/>
          <w:szCs w:val="24"/>
        </w:rPr>
        <w:t xml:space="preserve">os Beat </w:t>
      </w:r>
      <w:proofErr w:type="spellStart"/>
      <w:r w:rsidR="00157870" w:rsidRPr="006C2922">
        <w:rPr>
          <w:rFonts w:ascii="Klavika Lt" w:hAnsi="Klavika Lt"/>
          <w:sz w:val="24"/>
          <w:szCs w:val="24"/>
        </w:rPr>
        <w:t>Bombers</w:t>
      </w:r>
      <w:proofErr w:type="spellEnd"/>
      <w:r w:rsidR="00157870" w:rsidRPr="006C2922">
        <w:rPr>
          <w:rFonts w:ascii="Klavika Lt" w:hAnsi="Klavika Lt"/>
          <w:sz w:val="24"/>
          <w:szCs w:val="24"/>
        </w:rPr>
        <w:t xml:space="preserve"> de DJ Ride + </w:t>
      </w:r>
      <w:proofErr w:type="spellStart"/>
      <w:r w:rsidR="00157870" w:rsidRPr="006C2922">
        <w:rPr>
          <w:rFonts w:ascii="Klavika Lt" w:hAnsi="Klavika Lt"/>
          <w:sz w:val="24"/>
          <w:szCs w:val="24"/>
        </w:rPr>
        <w:t>Stereossauro</w:t>
      </w:r>
      <w:proofErr w:type="spellEnd"/>
      <w:r w:rsidR="00157870" w:rsidRPr="006C2922">
        <w:rPr>
          <w:rFonts w:ascii="Klavika Lt" w:hAnsi="Klavika Lt"/>
          <w:sz w:val="24"/>
          <w:szCs w:val="24"/>
        </w:rPr>
        <w:t xml:space="preserve"> (</w:t>
      </w:r>
      <w:r w:rsidR="00CA4EB9" w:rsidRPr="006C2922">
        <w:rPr>
          <w:rFonts w:ascii="Klavika Lt" w:hAnsi="Klavika Lt"/>
          <w:sz w:val="24"/>
          <w:szCs w:val="24"/>
        </w:rPr>
        <w:t>22h00</w:t>
      </w:r>
      <w:r w:rsidR="00157870" w:rsidRPr="006C2922">
        <w:rPr>
          <w:rFonts w:ascii="Klavika Lt" w:hAnsi="Klavika Lt"/>
          <w:sz w:val="24"/>
          <w:szCs w:val="24"/>
        </w:rPr>
        <w:t>)</w:t>
      </w:r>
      <w:r w:rsidR="00835F34" w:rsidRPr="006C2922">
        <w:rPr>
          <w:rFonts w:ascii="Klavika Lt" w:hAnsi="Klavika Lt"/>
          <w:sz w:val="24"/>
          <w:szCs w:val="24"/>
        </w:rPr>
        <w:t xml:space="preserve"> e</w:t>
      </w:r>
      <w:r w:rsidR="005220FA" w:rsidRPr="006C2922">
        <w:rPr>
          <w:rFonts w:ascii="Klavika Lt" w:hAnsi="Klavika Lt"/>
          <w:sz w:val="24"/>
          <w:szCs w:val="24"/>
        </w:rPr>
        <w:t xml:space="preserve"> para</w:t>
      </w:r>
      <w:r w:rsidR="00CA4EB9" w:rsidRPr="006C2922">
        <w:rPr>
          <w:rFonts w:ascii="Klavika Lt" w:hAnsi="Klavika Lt"/>
          <w:sz w:val="24"/>
          <w:szCs w:val="24"/>
        </w:rPr>
        <w:t xml:space="preserve"> </w:t>
      </w:r>
      <w:r w:rsidR="00CA4EB9" w:rsidRPr="006C2922">
        <w:rPr>
          <w:rFonts w:ascii="Klavika Lt" w:hAnsi="Klavika Lt"/>
          <w:i/>
          <w:iCs/>
          <w:sz w:val="24"/>
          <w:szCs w:val="24"/>
        </w:rPr>
        <w:t>O Bom O Mau e O Vilão</w:t>
      </w:r>
      <w:r w:rsidR="00CA4EB9" w:rsidRPr="006C2922">
        <w:rPr>
          <w:rFonts w:ascii="Klavika Lt" w:hAnsi="Klavika Lt"/>
          <w:sz w:val="24"/>
          <w:szCs w:val="24"/>
        </w:rPr>
        <w:t xml:space="preserve"> </w:t>
      </w:r>
      <w:r w:rsidR="005220FA" w:rsidRPr="006C2922">
        <w:rPr>
          <w:rFonts w:ascii="Klavika Lt" w:hAnsi="Klavika Lt"/>
          <w:sz w:val="24"/>
          <w:szCs w:val="24"/>
        </w:rPr>
        <w:t>está agendado o concerto de</w:t>
      </w:r>
      <w:r w:rsidR="00CA4EB9" w:rsidRPr="006C2922">
        <w:rPr>
          <w:rFonts w:ascii="Klavika Lt" w:hAnsi="Klavika Lt"/>
          <w:sz w:val="24"/>
          <w:szCs w:val="24"/>
        </w:rPr>
        <w:t xml:space="preserve"> Tiago </w:t>
      </w:r>
      <w:proofErr w:type="spellStart"/>
      <w:r w:rsidR="00CA4EB9" w:rsidRPr="006C2922">
        <w:rPr>
          <w:rFonts w:ascii="Klavika Lt" w:hAnsi="Klavika Lt"/>
          <w:sz w:val="24"/>
          <w:szCs w:val="24"/>
        </w:rPr>
        <w:t>Nacarato</w:t>
      </w:r>
      <w:proofErr w:type="spellEnd"/>
      <w:r w:rsidR="00CA4EB9" w:rsidRPr="006C2922">
        <w:rPr>
          <w:rFonts w:ascii="Klavika Lt" w:hAnsi="Klavika Lt"/>
          <w:sz w:val="24"/>
          <w:szCs w:val="24"/>
        </w:rPr>
        <w:t xml:space="preserve"> (22h00)</w:t>
      </w:r>
      <w:r w:rsidR="00835F34" w:rsidRPr="006C2922">
        <w:rPr>
          <w:rFonts w:ascii="Klavika Lt" w:hAnsi="Klavika Lt"/>
          <w:sz w:val="24"/>
          <w:szCs w:val="24"/>
        </w:rPr>
        <w:t xml:space="preserve">. </w:t>
      </w:r>
      <w:r w:rsidR="00FC3606" w:rsidRPr="00FC3606">
        <w:rPr>
          <w:rFonts w:ascii="Klavika Lt" w:hAnsi="Klavika Lt"/>
          <w:sz w:val="24"/>
          <w:szCs w:val="24"/>
        </w:rPr>
        <w:t xml:space="preserve">Eva </w:t>
      </w:r>
      <w:proofErr w:type="spellStart"/>
      <w:r w:rsidR="00FC3606" w:rsidRPr="00FC3606">
        <w:rPr>
          <w:rFonts w:ascii="Klavika Lt" w:hAnsi="Klavika Lt"/>
          <w:sz w:val="24"/>
          <w:szCs w:val="24"/>
        </w:rPr>
        <w:t>Rap</w:t>
      </w:r>
      <w:r w:rsidR="002F2BAA">
        <w:rPr>
          <w:rFonts w:ascii="Klavika Lt" w:hAnsi="Klavika Lt"/>
          <w:sz w:val="24"/>
          <w:szCs w:val="24"/>
        </w:rPr>
        <w:t>d</w:t>
      </w:r>
      <w:r w:rsidR="00FC3606" w:rsidRPr="00FC3606">
        <w:rPr>
          <w:rFonts w:ascii="Klavika Lt" w:hAnsi="Klavika Lt"/>
          <w:sz w:val="24"/>
          <w:szCs w:val="24"/>
        </w:rPr>
        <w:t>iva</w:t>
      </w:r>
      <w:proofErr w:type="spellEnd"/>
      <w:r w:rsidR="00FC3606" w:rsidRPr="00FC3606">
        <w:rPr>
          <w:rFonts w:ascii="Klavika Lt" w:hAnsi="Klavika Lt"/>
          <w:sz w:val="24"/>
          <w:szCs w:val="24"/>
        </w:rPr>
        <w:t xml:space="preserve"> </w:t>
      </w:r>
      <w:r w:rsidR="00835F34" w:rsidRPr="006C2922">
        <w:rPr>
          <w:rFonts w:ascii="Klavika Lt" w:hAnsi="Klavika Lt"/>
          <w:sz w:val="24"/>
          <w:szCs w:val="24"/>
        </w:rPr>
        <w:t>atua n</w:t>
      </w:r>
      <w:r w:rsidR="00CA4EB9" w:rsidRPr="006C2922">
        <w:rPr>
          <w:rFonts w:ascii="Klavika Lt" w:hAnsi="Klavika Lt"/>
          <w:sz w:val="24"/>
          <w:szCs w:val="24"/>
        </w:rPr>
        <w:t xml:space="preserve">o </w:t>
      </w:r>
      <w:proofErr w:type="spellStart"/>
      <w:r w:rsidR="00CA4EB9" w:rsidRPr="006C2922">
        <w:rPr>
          <w:rFonts w:ascii="Klavika Lt" w:hAnsi="Klavika Lt"/>
          <w:i/>
          <w:iCs/>
          <w:sz w:val="24"/>
          <w:szCs w:val="24"/>
        </w:rPr>
        <w:t>Village</w:t>
      </w:r>
      <w:proofErr w:type="spellEnd"/>
      <w:r w:rsidR="00CA4EB9" w:rsidRPr="006C2922">
        <w:rPr>
          <w:rFonts w:ascii="Klavika Lt" w:hAnsi="Klavika Lt"/>
          <w:i/>
          <w:iCs/>
          <w:sz w:val="24"/>
          <w:szCs w:val="24"/>
        </w:rPr>
        <w:t xml:space="preserve"> Underground</w:t>
      </w:r>
      <w:r w:rsidR="00CA4EB9" w:rsidRPr="006C2922">
        <w:rPr>
          <w:rFonts w:ascii="Klavika Lt" w:hAnsi="Klavika Lt"/>
          <w:sz w:val="24"/>
          <w:szCs w:val="24"/>
        </w:rPr>
        <w:t xml:space="preserve"> (00h00) e </w:t>
      </w:r>
      <w:r w:rsidR="00835F34" w:rsidRPr="006C2922">
        <w:rPr>
          <w:rFonts w:ascii="Klavika Lt" w:hAnsi="Klavika Lt"/>
          <w:sz w:val="24"/>
          <w:szCs w:val="24"/>
        </w:rPr>
        <w:t>o Dj set de Cigarra (</w:t>
      </w:r>
      <w:r w:rsidR="00BE5D41">
        <w:rPr>
          <w:rFonts w:ascii="Klavika Lt" w:hAnsi="Klavika Lt"/>
          <w:sz w:val="24"/>
          <w:szCs w:val="24"/>
        </w:rPr>
        <w:t>23</w:t>
      </w:r>
      <w:r w:rsidR="00835F34" w:rsidRPr="006C2922">
        <w:rPr>
          <w:rFonts w:ascii="Klavika Lt" w:hAnsi="Klavika Lt"/>
          <w:sz w:val="24"/>
          <w:szCs w:val="24"/>
        </w:rPr>
        <w:t xml:space="preserve">h00) está marcado para o </w:t>
      </w:r>
      <w:proofErr w:type="spellStart"/>
      <w:r w:rsidR="00CA4EB9" w:rsidRPr="006C2922">
        <w:rPr>
          <w:rFonts w:ascii="Klavika Lt" w:hAnsi="Klavika Lt"/>
          <w:i/>
          <w:iCs/>
          <w:sz w:val="24"/>
          <w:szCs w:val="24"/>
        </w:rPr>
        <w:t>Ant</w:t>
      </w:r>
      <w:r w:rsidR="00F51D1D">
        <w:rPr>
          <w:rFonts w:ascii="Klavika Lt" w:hAnsi="Klavika Lt"/>
          <w:i/>
          <w:iCs/>
          <w:sz w:val="24"/>
          <w:szCs w:val="24"/>
        </w:rPr>
        <w:t>ù</w:t>
      </w:r>
      <w:proofErr w:type="spellEnd"/>
      <w:r w:rsidR="00835F34" w:rsidRPr="006C2922">
        <w:rPr>
          <w:rFonts w:ascii="Klavika Lt" w:hAnsi="Klavika Lt"/>
          <w:sz w:val="24"/>
          <w:szCs w:val="24"/>
        </w:rPr>
        <w:t>.</w:t>
      </w:r>
      <w:r w:rsidR="005010D4" w:rsidRPr="006C2922">
        <w:rPr>
          <w:rFonts w:ascii="Klavika Lt" w:hAnsi="Klavika Lt"/>
          <w:sz w:val="24"/>
          <w:szCs w:val="24"/>
        </w:rPr>
        <w:t xml:space="preserve"> </w:t>
      </w:r>
      <w:r w:rsidR="0098069F" w:rsidRPr="006C2922">
        <w:rPr>
          <w:rFonts w:ascii="Klavika Lt" w:hAnsi="Klavika Lt"/>
          <w:sz w:val="24"/>
          <w:szCs w:val="24"/>
        </w:rPr>
        <w:t>Estes concertos e DJ sets exclusivos têm entrada gratuita ou condições de acesso definidas por cada espaço.</w:t>
      </w:r>
    </w:p>
    <w:p w14:paraId="2CF92A0A" w14:textId="04EA32A5" w:rsidR="00EF7B0E" w:rsidRPr="006C2922" w:rsidRDefault="00414D00" w:rsidP="00EF7B0E">
      <w:pPr>
        <w:spacing w:line="240" w:lineRule="auto"/>
        <w:rPr>
          <w:rFonts w:ascii="Klavika Lt" w:hAnsi="Klavika Lt"/>
          <w:sz w:val="24"/>
          <w:szCs w:val="24"/>
        </w:rPr>
      </w:pPr>
      <w:r w:rsidRPr="006C2922">
        <w:rPr>
          <w:rFonts w:ascii="Klavika Lt" w:hAnsi="Klavika Lt"/>
          <w:sz w:val="24"/>
          <w:szCs w:val="24"/>
        </w:rPr>
        <w:t>Nessa noite, a</w:t>
      </w:r>
      <w:r w:rsidR="005220FA" w:rsidRPr="006C2922">
        <w:rPr>
          <w:rFonts w:ascii="Klavika Lt" w:hAnsi="Klavika Lt"/>
          <w:sz w:val="24"/>
          <w:szCs w:val="24"/>
        </w:rPr>
        <w:t xml:space="preserve"> </w:t>
      </w:r>
      <w:proofErr w:type="spellStart"/>
      <w:r w:rsidR="005220FA" w:rsidRPr="006C2922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="005220FA" w:rsidRPr="006C2922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="005220FA" w:rsidRPr="006C2922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="005220FA" w:rsidRPr="006C2922">
        <w:rPr>
          <w:rFonts w:ascii="Klavika Lt" w:hAnsi="Klavika Lt" w:cs="Arial"/>
          <w:i/>
          <w:iCs/>
          <w:sz w:val="24"/>
          <w:szCs w:val="24"/>
        </w:rPr>
        <w:t xml:space="preserve"> Christmas </w:t>
      </w:r>
      <w:proofErr w:type="spellStart"/>
      <w:r w:rsidR="005220FA" w:rsidRPr="006C2922">
        <w:rPr>
          <w:rFonts w:ascii="Klavika Lt" w:hAnsi="Klavika Lt" w:cs="Arial"/>
          <w:i/>
          <w:iCs/>
          <w:sz w:val="24"/>
          <w:szCs w:val="24"/>
        </w:rPr>
        <w:t>Brew</w:t>
      </w:r>
      <w:proofErr w:type="spellEnd"/>
      <w:r w:rsidR="00835F34" w:rsidRPr="006C2922">
        <w:rPr>
          <w:rFonts w:ascii="Klavika Lt" w:hAnsi="Klavika Lt"/>
          <w:sz w:val="24"/>
          <w:szCs w:val="24"/>
        </w:rPr>
        <w:t xml:space="preserve"> vai </w:t>
      </w:r>
      <w:r w:rsidR="00EF381F" w:rsidRPr="006C2922">
        <w:rPr>
          <w:rFonts w:ascii="Klavika Lt" w:hAnsi="Klavika Lt"/>
          <w:sz w:val="24"/>
          <w:szCs w:val="24"/>
        </w:rPr>
        <w:t>ser apresentada oficialmente num total de 50 bares e espaços de animação noturna</w:t>
      </w:r>
      <w:r w:rsidR="005220FA" w:rsidRPr="006C2922">
        <w:rPr>
          <w:rFonts w:ascii="Klavika Lt" w:hAnsi="Klavika Lt"/>
          <w:sz w:val="24"/>
          <w:szCs w:val="24"/>
        </w:rPr>
        <w:t xml:space="preserve">, ficando posteriormente </w:t>
      </w:r>
      <w:r w:rsidR="00EF381F" w:rsidRPr="006C2922">
        <w:rPr>
          <w:rFonts w:ascii="Klavika Lt" w:hAnsi="Klavika Lt"/>
          <w:sz w:val="24"/>
          <w:szCs w:val="24"/>
        </w:rPr>
        <w:t xml:space="preserve">disponível </w:t>
      </w:r>
      <w:r w:rsidR="005220FA" w:rsidRPr="006C2922">
        <w:rPr>
          <w:rFonts w:ascii="Klavika Lt" w:hAnsi="Klavika Lt"/>
          <w:sz w:val="24"/>
          <w:szCs w:val="24"/>
        </w:rPr>
        <w:t xml:space="preserve">nos locais de venda habituais </w:t>
      </w:r>
      <w:r w:rsidR="00EF381F" w:rsidRPr="006C2922">
        <w:rPr>
          <w:rFonts w:ascii="Klavika Lt" w:hAnsi="Klavika Lt"/>
          <w:sz w:val="24"/>
          <w:szCs w:val="24"/>
        </w:rPr>
        <w:t>apenas durante 8 semanas.</w:t>
      </w:r>
      <w:r w:rsidR="00EF7B0E" w:rsidRPr="006C2922">
        <w:rPr>
          <w:rFonts w:ascii="Klavika Lt" w:hAnsi="Klavika Lt"/>
          <w:sz w:val="24"/>
          <w:szCs w:val="24"/>
        </w:rPr>
        <w:t xml:space="preserve"> Esta cerveja é uma edição limitada e especial que se distingue por ser produzida com duplo malte (</w:t>
      </w:r>
      <w:proofErr w:type="spellStart"/>
      <w:r w:rsidR="00EF7B0E" w:rsidRPr="006C2922">
        <w:rPr>
          <w:rFonts w:ascii="Klavika Lt" w:hAnsi="Klavika Lt"/>
          <w:sz w:val="24"/>
          <w:szCs w:val="24"/>
        </w:rPr>
        <w:t>Pilsen</w:t>
      </w:r>
      <w:proofErr w:type="spellEnd"/>
      <w:r w:rsidR="00EF7B0E" w:rsidRPr="006C2922">
        <w:rPr>
          <w:rFonts w:ascii="Klavika Lt" w:hAnsi="Klavika Lt"/>
          <w:sz w:val="24"/>
          <w:szCs w:val="24"/>
        </w:rPr>
        <w:t xml:space="preserve"> e Brown), o que lhe confere o sabor intenso, mas refrescante, perfeita para acompanhar os convívios de Natal dos amigos que costumam ter início nesta altura do ano. </w:t>
      </w:r>
    </w:p>
    <w:p w14:paraId="0A8007F1" w14:textId="544E5A5C" w:rsidR="005220FA" w:rsidRPr="006C2922" w:rsidRDefault="005220FA" w:rsidP="00EF381F">
      <w:pPr>
        <w:spacing w:line="240" w:lineRule="auto"/>
        <w:rPr>
          <w:rFonts w:ascii="Klavika Lt" w:hAnsi="Klavika Lt"/>
          <w:sz w:val="24"/>
          <w:szCs w:val="24"/>
        </w:rPr>
      </w:pPr>
      <w:r w:rsidRPr="006C2922">
        <w:rPr>
          <w:rFonts w:ascii="Klavika Lt" w:hAnsi="Klavika Lt"/>
          <w:sz w:val="24"/>
          <w:szCs w:val="24"/>
        </w:rPr>
        <w:t xml:space="preserve">O </w:t>
      </w:r>
      <w:proofErr w:type="spellStart"/>
      <w:r w:rsidRPr="006C2922">
        <w:rPr>
          <w:rFonts w:ascii="Klavika Lt" w:hAnsi="Klavika Lt"/>
          <w:i/>
          <w:iCs/>
          <w:sz w:val="24"/>
          <w:szCs w:val="24"/>
        </w:rPr>
        <w:t>Bock</w:t>
      </w:r>
      <w:proofErr w:type="spellEnd"/>
      <w:r w:rsidRPr="006C2922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6C2922">
        <w:rPr>
          <w:rFonts w:ascii="Klavika Lt" w:hAnsi="Klavika Lt"/>
          <w:i/>
          <w:iCs/>
          <w:sz w:val="24"/>
          <w:szCs w:val="24"/>
        </w:rPr>
        <w:t>Day</w:t>
      </w:r>
      <w:proofErr w:type="spellEnd"/>
      <w:r w:rsidRPr="006C2922">
        <w:rPr>
          <w:rFonts w:ascii="Klavika Lt" w:hAnsi="Klavika Lt"/>
          <w:sz w:val="24"/>
          <w:szCs w:val="24"/>
        </w:rPr>
        <w:t xml:space="preserve"> assinala, assim, este novo lançamento da Super Bock</w:t>
      </w:r>
      <w:r w:rsidR="00414D00" w:rsidRPr="006C2922">
        <w:rPr>
          <w:rFonts w:ascii="Klavika Lt" w:hAnsi="Klavika Lt"/>
          <w:sz w:val="24"/>
          <w:szCs w:val="24"/>
        </w:rPr>
        <w:t xml:space="preserve"> e durante todo o dia haverá </w:t>
      </w:r>
      <w:r w:rsidRPr="006C2922">
        <w:rPr>
          <w:rFonts w:ascii="Klavika Lt" w:hAnsi="Klavika Lt"/>
          <w:sz w:val="24"/>
          <w:szCs w:val="24"/>
        </w:rPr>
        <w:t xml:space="preserve">muita </w:t>
      </w:r>
      <w:r w:rsidR="00835F34" w:rsidRPr="006C2922">
        <w:rPr>
          <w:rFonts w:ascii="Klavika Lt" w:hAnsi="Klavika Lt"/>
          <w:sz w:val="24"/>
          <w:szCs w:val="24"/>
        </w:rPr>
        <w:t>animação, música e ativações nas duas cidades</w:t>
      </w:r>
      <w:r w:rsidR="00414D00" w:rsidRPr="006C2922">
        <w:rPr>
          <w:rFonts w:ascii="Klavika Lt" w:hAnsi="Klavika Lt"/>
          <w:sz w:val="24"/>
          <w:szCs w:val="24"/>
        </w:rPr>
        <w:t xml:space="preserve">, </w:t>
      </w:r>
      <w:r w:rsidR="004B2069" w:rsidRPr="006C2922">
        <w:rPr>
          <w:rFonts w:ascii="Klavika Lt" w:hAnsi="Klavika Lt"/>
          <w:sz w:val="24"/>
          <w:szCs w:val="24"/>
        </w:rPr>
        <w:t xml:space="preserve">incluindo </w:t>
      </w:r>
      <w:r w:rsidR="00EF381F" w:rsidRPr="006C2922">
        <w:rPr>
          <w:rFonts w:ascii="Klavika Lt" w:hAnsi="Klavika Lt"/>
          <w:sz w:val="24"/>
          <w:szCs w:val="24"/>
        </w:rPr>
        <w:t>dois autocarros</w:t>
      </w:r>
      <w:r w:rsidR="00E70C68" w:rsidRPr="006C2922">
        <w:rPr>
          <w:rFonts w:ascii="Klavika Lt" w:hAnsi="Klavika Lt"/>
          <w:sz w:val="24"/>
          <w:szCs w:val="24"/>
        </w:rPr>
        <w:t xml:space="preserve"> que</w:t>
      </w:r>
      <w:r w:rsidR="00EF381F" w:rsidRPr="006C2922">
        <w:rPr>
          <w:rFonts w:ascii="Klavika Lt" w:hAnsi="Klavika Lt"/>
          <w:sz w:val="24"/>
          <w:szCs w:val="24"/>
        </w:rPr>
        <w:t xml:space="preserve"> </w:t>
      </w:r>
      <w:r w:rsidR="004B2069" w:rsidRPr="006C2922">
        <w:rPr>
          <w:rFonts w:ascii="Klavika Lt" w:hAnsi="Klavika Lt"/>
          <w:sz w:val="24"/>
          <w:szCs w:val="24"/>
        </w:rPr>
        <w:t>vão estar</w:t>
      </w:r>
      <w:r w:rsidRPr="006C2922">
        <w:rPr>
          <w:rFonts w:ascii="Klavika Lt" w:hAnsi="Klavika Lt"/>
          <w:sz w:val="24"/>
          <w:szCs w:val="24"/>
        </w:rPr>
        <w:t xml:space="preserve"> a</w:t>
      </w:r>
      <w:r w:rsidR="00EF381F" w:rsidRPr="006C2922">
        <w:rPr>
          <w:rFonts w:ascii="Klavika Lt" w:hAnsi="Klavika Lt"/>
          <w:sz w:val="24"/>
          <w:szCs w:val="24"/>
        </w:rPr>
        <w:t xml:space="preserve"> circular </w:t>
      </w:r>
      <w:r w:rsidRPr="006C2922">
        <w:rPr>
          <w:rFonts w:ascii="Klavika Lt" w:hAnsi="Klavika Lt"/>
          <w:sz w:val="24"/>
          <w:szCs w:val="24"/>
        </w:rPr>
        <w:t>pelas ruas do Porto e Lisboa</w:t>
      </w:r>
      <w:r w:rsidR="00EF381F" w:rsidRPr="006C2922">
        <w:rPr>
          <w:rFonts w:ascii="Klavika Lt" w:hAnsi="Klavika Lt"/>
          <w:sz w:val="24"/>
          <w:szCs w:val="24"/>
        </w:rPr>
        <w:t>, com colaboradores do Super Bock Group vestidos a rigor que</w:t>
      </w:r>
      <w:r w:rsidRPr="006C2922">
        <w:rPr>
          <w:rFonts w:ascii="Klavika Lt" w:hAnsi="Klavika Lt"/>
          <w:sz w:val="24"/>
          <w:szCs w:val="24"/>
        </w:rPr>
        <w:t>,</w:t>
      </w:r>
      <w:r w:rsidR="00EF381F" w:rsidRPr="006C2922">
        <w:rPr>
          <w:rFonts w:ascii="Klavika Lt" w:hAnsi="Klavika Lt"/>
          <w:sz w:val="24"/>
          <w:szCs w:val="24"/>
        </w:rPr>
        <w:t xml:space="preserve"> juntamente com animadores</w:t>
      </w:r>
      <w:r w:rsidRPr="006C2922">
        <w:rPr>
          <w:rFonts w:ascii="Klavika Lt" w:hAnsi="Klavika Lt"/>
          <w:sz w:val="24"/>
          <w:szCs w:val="24"/>
        </w:rPr>
        <w:t>,</w:t>
      </w:r>
      <w:r w:rsidR="00EF381F" w:rsidRPr="006C2922">
        <w:rPr>
          <w:rFonts w:ascii="Klavika Lt" w:hAnsi="Klavika Lt"/>
          <w:sz w:val="24"/>
          <w:szCs w:val="24"/>
        </w:rPr>
        <w:t xml:space="preserve"> vão levar o espírito natalício a </w:t>
      </w:r>
      <w:r w:rsidR="00C047F3" w:rsidRPr="006C2922">
        <w:rPr>
          <w:rFonts w:ascii="Klavika Lt" w:hAnsi="Klavika Lt"/>
          <w:sz w:val="24"/>
          <w:szCs w:val="24"/>
        </w:rPr>
        <w:t xml:space="preserve">várias </w:t>
      </w:r>
      <w:r w:rsidR="00EF381F" w:rsidRPr="006C2922">
        <w:rPr>
          <w:rFonts w:ascii="Klavika Lt" w:hAnsi="Klavika Lt"/>
          <w:sz w:val="24"/>
          <w:szCs w:val="24"/>
        </w:rPr>
        <w:t xml:space="preserve">universidades e </w:t>
      </w:r>
      <w:r w:rsidR="004B2069" w:rsidRPr="006C2922">
        <w:rPr>
          <w:rFonts w:ascii="Klavika Lt" w:hAnsi="Klavika Lt"/>
          <w:sz w:val="24"/>
          <w:szCs w:val="24"/>
        </w:rPr>
        <w:t xml:space="preserve">a </w:t>
      </w:r>
      <w:r w:rsidRPr="006C2922">
        <w:rPr>
          <w:rFonts w:ascii="Klavika Lt" w:hAnsi="Klavika Lt"/>
          <w:sz w:val="24"/>
          <w:szCs w:val="24"/>
        </w:rPr>
        <w:t>outros locais.</w:t>
      </w:r>
    </w:p>
    <w:p w14:paraId="2968755C" w14:textId="6416D2C0" w:rsidR="004B2069" w:rsidRPr="006C2922" w:rsidRDefault="005220FA" w:rsidP="004B2069">
      <w:pPr>
        <w:spacing w:line="240" w:lineRule="auto"/>
        <w:rPr>
          <w:rFonts w:ascii="Klavika Lt" w:hAnsi="Klavika Lt" w:cs="Arial"/>
          <w:sz w:val="24"/>
          <w:szCs w:val="24"/>
        </w:rPr>
      </w:pPr>
      <w:r w:rsidRPr="006C2922">
        <w:rPr>
          <w:rFonts w:ascii="Klavika Lt" w:hAnsi="Klavika Lt" w:cs="Arial"/>
          <w:sz w:val="24"/>
          <w:szCs w:val="24"/>
        </w:rPr>
        <w:t>A</w:t>
      </w:r>
      <w:r w:rsidR="00EF381F" w:rsidRPr="006C2922">
        <w:rPr>
          <w:rFonts w:ascii="Klavika Lt" w:hAnsi="Klavika Lt" w:cs="Arial"/>
          <w:sz w:val="24"/>
          <w:szCs w:val="24"/>
        </w:rPr>
        <w:t xml:space="preserve"> </w:t>
      </w:r>
      <w:r w:rsidRPr="006C2922">
        <w:rPr>
          <w:rFonts w:ascii="Klavika Lt" w:hAnsi="Klavika Lt" w:cs="Arial"/>
          <w:sz w:val="24"/>
          <w:szCs w:val="24"/>
        </w:rPr>
        <w:t xml:space="preserve">cerveja </w:t>
      </w:r>
      <w:proofErr w:type="spellStart"/>
      <w:r w:rsidR="00EF381F" w:rsidRPr="006C2922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="00EF381F" w:rsidRPr="006C2922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="00EF381F" w:rsidRPr="006C2922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="00EF381F" w:rsidRPr="006C2922">
        <w:rPr>
          <w:rFonts w:ascii="Klavika Lt" w:hAnsi="Klavika Lt" w:cs="Arial"/>
          <w:i/>
          <w:iCs/>
          <w:sz w:val="24"/>
          <w:szCs w:val="24"/>
        </w:rPr>
        <w:t xml:space="preserve"> Christmas </w:t>
      </w:r>
      <w:proofErr w:type="spellStart"/>
      <w:r w:rsidR="00EF381F" w:rsidRPr="006C2922">
        <w:rPr>
          <w:rFonts w:ascii="Klavika Lt" w:hAnsi="Klavika Lt" w:cs="Arial"/>
          <w:i/>
          <w:iCs/>
          <w:sz w:val="24"/>
          <w:szCs w:val="24"/>
        </w:rPr>
        <w:t>Brew</w:t>
      </w:r>
      <w:proofErr w:type="spellEnd"/>
      <w:r w:rsidRPr="006C2922">
        <w:rPr>
          <w:rFonts w:ascii="Klavika Lt" w:hAnsi="Klavika Lt" w:cs="Arial"/>
          <w:sz w:val="24"/>
          <w:szCs w:val="24"/>
        </w:rPr>
        <w:t xml:space="preserve"> </w:t>
      </w:r>
      <w:r w:rsidR="00EF381F" w:rsidRPr="006C2922">
        <w:rPr>
          <w:rFonts w:ascii="Klavika Lt" w:hAnsi="Klavika Lt" w:cs="Arial"/>
          <w:sz w:val="24"/>
          <w:szCs w:val="24"/>
        </w:rPr>
        <w:t>com uma receita original</w:t>
      </w:r>
      <w:r w:rsidR="009E5C86">
        <w:rPr>
          <w:rFonts w:ascii="Klavika Lt" w:hAnsi="Klavika Lt" w:cs="Arial"/>
          <w:sz w:val="24"/>
          <w:szCs w:val="24"/>
        </w:rPr>
        <w:t xml:space="preserve"> cumpre</w:t>
      </w:r>
      <w:r w:rsidR="00EF381F" w:rsidRPr="006C2922">
        <w:rPr>
          <w:rFonts w:ascii="Klavika Lt" w:hAnsi="Klavika Lt" w:cs="Arial"/>
          <w:sz w:val="24"/>
          <w:szCs w:val="24"/>
        </w:rPr>
        <w:t xml:space="preserve"> o propósito de desafiar os amigos para que desfrutem da sua companhia durante as festividades, passando bons momentos à conversa.</w:t>
      </w:r>
      <w:r w:rsidRPr="006C2922">
        <w:rPr>
          <w:rFonts w:ascii="Klavika Lt" w:hAnsi="Klavika Lt" w:cs="Arial"/>
          <w:sz w:val="24"/>
          <w:szCs w:val="24"/>
        </w:rPr>
        <w:t xml:space="preserve"> </w:t>
      </w:r>
    </w:p>
    <w:p w14:paraId="35997B50" w14:textId="78D7747A" w:rsidR="009F5554" w:rsidRPr="006C2922" w:rsidRDefault="00F26909" w:rsidP="005010D4">
      <w:pPr>
        <w:rPr>
          <w:rFonts w:ascii="Klavika Lt" w:hAnsi="Klavika Lt" w:cs="Arial"/>
          <w:sz w:val="20"/>
          <w:szCs w:val="20"/>
        </w:rPr>
      </w:pPr>
      <w:r w:rsidRPr="006C2922">
        <w:rPr>
          <w:rFonts w:ascii="Klavika Lt" w:hAnsi="Klavika Lt"/>
          <w:b/>
          <w:bCs/>
          <w:sz w:val="24"/>
          <w:szCs w:val="24"/>
          <w:u w:val="single"/>
        </w:rPr>
        <w:t>Programa</w:t>
      </w:r>
    </w:p>
    <w:p w14:paraId="5C1C7411" w14:textId="77777777" w:rsidR="009F5554" w:rsidRPr="006C2922" w:rsidRDefault="009F5554" w:rsidP="009F5554">
      <w:pPr>
        <w:pStyle w:val="SemEspaamento1"/>
        <w:rPr>
          <w:rFonts w:ascii="Klavika Lt" w:hAnsi="Klavika Lt"/>
          <w:b/>
          <w:bCs/>
          <w:color w:val="000000" w:themeColor="text1"/>
          <w:sz w:val="24"/>
          <w:szCs w:val="24"/>
        </w:rPr>
      </w:pPr>
    </w:p>
    <w:p w14:paraId="4A9D9F5E" w14:textId="0F1D8DED" w:rsidR="009F5554" w:rsidRPr="006C2922" w:rsidRDefault="009F5554" w:rsidP="009F5554">
      <w:pPr>
        <w:pStyle w:val="SemEspaamento1"/>
        <w:rPr>
          <w:rFonts w:ascii="Klavika Lt" w:hAnsi="Klavika Lt"/>
          <w:b/>
          <w:bCs/>
          <w:color w:val="000000" w:themeColor="text1"/>
          <w:sz w:val="24"/>
          <w:szCs w:val="24"/>
        </w:rPr>
      </w:pP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lastRenderedPageBreak/>
        <w:t>Lisboa</w:t>
      </w:r>
    </w:p>
    <w:p w14:paraId="1BF7C845" w14:textId="56B0BB2D" w:rsidR="009F5554" w:rsidRPr="006C2922" w:rsidRDefault="00A2403E" w:rsidP="009F5554">
      <w:pPr>
        <w:pStyle w:val="SemEspaamento1"/>
        <w:numPr>
          <w:ilvl w:val="0"/>
          <w:numId w:val="15"/>
        </w:numPr>
        <w:rPr>
          <w:rFonts w:ascii="Klavika Lt" w:hAnsi="Klavika Lt"/>
          <w:color w:val="000000" w:themeColor="text1"/>
          <w:sz w:val="24"/>
          <w:szCs w:val="24"/>
        </w:rPr>
      </w:pPr>
      <w:r w:rsidRPr="006C2922">
        <w:rPr>
          <w:rFonts w:ascii="Klavika Lt" w:hAnsi="Klavika Lt"/>
          <w:color w:val="000000" w:themeColor="text1"/>
          <w:sz w:val="24"/>
          <w:szCs w:val="24"/>
        </w:rPr>
        <w:t>22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>:</w:t>
      </w:r>
      <w:r w:rsidRPr="006C2922">
        <w:rPr>
          <w:rFonts w:ascii="Klavika Lt" w:hAnsi="Klavika Lt"/>
          <w:color w:val="000000" w:themeColor="text1"/>
          <w:sz w:val="24"/>
          <w:szCs w:val="24"/>
        </w:rPr>
        <w:t>00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- </w:t>
      </w:r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Beat </w:t>
      </w:r>
      <w:proofErr w:type="spellStart"/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Bombers</w:t>
      </w:r>
      <w:proofErr w:type="spellEnd"/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(DJ Ride + </w:t>
      </w:r>
      <w:proofErr w:type="spellStart"/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>Stereossauro</w:t>
      </w:r>
      <w:proofErr w:type="spellEnd"/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) - Mercado </w:t>
      </w:r>
      <w:r w:rsidRPr="006C2922">
        <w:rPr>
          <w:rFonts w:ascii="Klavika Lt" w:hAnsi="Klavika Lt"/>
          <w:color w:val="000000" w:themeColor="text1"/>
          <w:sz w:val="24"/>
          <w:szCs w:val="24"/>
        </w:rPr>
        <w:t>da Ribeira</w:t>
      </w:r>
      <w:r w:rsidR="00EF7B0E"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r w:rsidR="00EF7B0E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(gratuito)</w:t>
      </w:r>
    </w:p>
    <w:p w14:paraId="3E10BE3E" w14:textId="2D15C42A" w:rsidR="00A2403E" w:rsidRPr="006C2922" w:rsidRDefault="00A2403E" w:rsidP="00A2403E">
      <w:pPr>
        <w:pStyle w:val="SemEspaamento1"/>
        <w:numPr>
          <w:ilvl w:val="0"/>
          <w:numId w:val="15"/>
        </w:numPr>
        <w:rPr>
          <w:rFonts w:ascii="Klavika Lt" w:hAnsi="Klavika Lt"/>
          <w:i/>
          <w:iCs/>
          <w:color w:val="000000" w:themeColor="text1"/>
          <w:sz w:val="24"/>
          <w:szCs w:val="24"/>
        </w:rPr>
      </w:pP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22:00 - </w:t>
      </w: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Tiago </w:t>
      </w:r>
      <w:proofErr w:type="spellStart"/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Nacarato</w:t>
      </w:r>
      <w:proofErr w:type="spellEnd"/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(Concerto) - O Bom</w:t>
      </w:r>
      <w:r w:rsidR="00944DCF" w:rsidRPr="006C2922">
        <w:rPr>
          <w:rFonts w:ascii="Klavika Lt" w:hAnsi="Klavika Lt"/>
          <w:color w:val="000000" w:themeColor="text1"/>
          <w:sz w:val="24"/>
          <w:szCs w:val="24"/>
        </w:rPr>
        <w:t>,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O Mau e O Vilão</w:t>
      </w:r>
      <w:r w:rsidR="00EF7B0E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(gratuito)</w:t>
      </w:r>
    </w:p>
    <w:p w14:paraId="7C555777" w14:textId="6A45443A" w:rsidR="009F5554" w:rsidRDefault="0002691B" w:rsidP="009F5554">
      <w:pPr>
        <w:pStyle w:val="SemEspaamento1"/>
        <w:numPr>
          <w:ilvl w:val="0"/>
          <w:numId w:val="15"/>
        </w:numPr>
        <w:rPr>
          <w:rFonts w:ascii="Klavika Lt" w:hAnsi="Klavika Lt"/>
          <w:i/>
          <w:iCs/>
          <w:color w:val="000000" w:themeColor="text1"/>
          <w:sz w:val="24"/>
          <w:szCs w:val="24"/>
        </w:rPr>
      </w:pPr>
      <w:r>
        <w:rPr>
          <w:rFonts w:ascii="Klavika Lt" w:hAnsi="Klavika Lt"/>
          <w:color w:val="000000" w:themeColor="text1"/>
          <w:sz w:val="24"/>
          <w:szCs w:val="24"/>
        </w:rPr>
        <w:t>23:00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- </w:t>
      </w:r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Cigarra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(DJ</w:t>
      </w:r>
      <w:r w:rsidR="00CA4EB9"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set) - </w:t>
      </w:r>
      <w:proofErr w:type="spellStart"/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>Ant</w:t>
      </w:r>
      <w:r w:rsidR="002F2BAA">
        <w:rPr>
          <w:rFonts w:ascii="Klavika Lt" w:hAnsi="Klavika Lt"/>
          <w:color w:val="000000" w:themeColor="text1"/>
          <w:sz w:val="24"/>
          <w:szCs w:val="24"/>
        </w:rPr>
        <w:t>ù</w:t>
      </w:r>
      <w:proofErr w:type="spellEnd"/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r w:rsidR="00EF7B0E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(gratuito)</w:t>
      </w:r>
    </w:p>
    <w:p w14:paraId="3562C09C" w14:textId="77777777" w:rsidR="002F2BAA" w:rsidRPr="006C2922" w:rsidRDefault="002F2BAA" w:rsidP="002F2BAA">
      <w:pPr>
        <w:pStyle w:val="SemEspaamento1"/>
        <w:numPr>
          <w:ilvl w:val="0"/>
          <w:numId w:val="15"/>
        </w:numPr>
        <w:rPr>
          <w:rFonts w:ascii="Klavika Lt" w:hAnsi="Klavika Lt"/>
          <w:color w:val="000000" w:themeColor="text1"/>
          <w:sz w:val="24"/>
          <w:szCs w:val="24"/>
        </w:rPr>
      </w:pPr>
      <w:r>
        <w:rPr>
          <w:rFonts w:ascii="Klavika Lt" w:hAnsi="Klavika Lt"/>
          <w:color w:val="000000" w:themeColor="text1"/>
          <w:sz w:val="24"/>
          <w:szCs w:val="24"/>
        </w:rPr>
        <w:t>00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:00 – </w:t>
      </w:r>
      <w:r w:rsidRPr="00FC3606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Eva </w:t>
      </w:r>
      <w:proofErr w:type="spellStart"/>
      <w:r w:rsidRPr="00FC3606">
        <w:rPr>
          <w:rFonts w:ascii="Klavika Lt" w:hAnsi="Klavika Lt"/>
          <w:b/>
          <w:bCs/>
          <w:color w:val="000000" w:themeColor="text1"/>
          <w:sz w:val="24"/>
          <w:szCs w:val="24"/>
        </w:rPr>
        <w:t>Rap</w:t>
      </w:r>
      <w:r>
        <w:rPr>
          <w:rFonts w:ascii="Klavika Lt" w:hAnsi="Klavika Lt"/>
          <w:b/>
          <w:bCs/>
          <w:color w:val="000000" w:themeColor="text1"/>
          <w:sz w:val="24"/>
          <w:szCs w:val="24"/>
        </w:rPr>
        <w:t>d</w:t>
      </w:r>
      <w:r w:rsidRPr="00FC3606">
        <w:rPr>
          <w:rFonts w:ascii="Klavika Lt" w:hAnsi="Klavika Lt"/>
          <w:b/>
          <w:bCs/>
          <w:color w:val="000000" w:themeColor="text1"/>
          <w:sz w:val="24"/>
          <w:szCs w:val="24"/>
        </w:rPr>
        <w:t>iva</w:t>
      </w:r>
      <w:proofErr w:type="spellEnd"/>
      <w:r w:rsidRPr="00FC3606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 </w:t>
      </w:r>
      <w:r w:rsidRPr="00E613A5">
        <w:rPr>
          <w:rFonts w:ascii="Klavika Lt" w:hAnsi="Klavika Lt"/>
          <w:color w:val="000000" w:themeColor="text1"/>
          <w:sz w:val="24"/>
          <w:szCs w:val="24"/>
        </w:rPr>
        <w:t>(Concerto)-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proofErr w:type="spellStart"/>
      <w:r w:rsidRPr="006C2922">
        <w:rPr>
          <w:rFonts w:ascii="Klavika Lt" w:hAnsi="Klavika Lt"/>
          <w:color w:val="000000" w:themeColor="text1"/>
          <w:sz w:val="24"/>
          <w:szCs w:val="24"/>
        </w:rPr>
        <w:t>Village</w:t>
      </w:r>
      <w:proofErr w:type="spellEnd"/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Underground</w:t>
      </w:r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(10 € com oferta de 1 </w:t>
      </w:r>
      <w:proofErr w:type="spellStart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Super</w:t>
      </w:r>
      <w:proofErr w:type="spellEnd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Bock</w:t>
      </w:r>
      <w:proofErr w:type="spellEnd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Christmas </w:t>
      </w:r>
      <w:proofErr w:type="spellStart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Brew</w:t>
      </w:r>
      <w:proofErr w:type="spellEnd"/>
      <w:r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)</w:t>
      </w:r>
    </w:p>
    <w:p w14:paraId="71095C20" w14:textId="77777777" w:rsidR="009F5554" w:rsidRPr="006C2922" w:rsidRDefault="009F5554" w:rsidP="009F5554">
      <w:pPr>
        <w:pStyle w:val="SemEspaamento1"/>
        <w:rPr>
          <w:rFonts w:ascii="Klavika Lt" w:hAnsi="Klavika Lt"/>
          <w:color w:val="000000" w:themeColor="text1"/>
          <w:sz w:val="24"/>
          <w:szCs w:val="24"/>
        </w:rPr>
      </w:pPr>
    </w:p>
    <w:p w14:paraId="0F20270C" w14:textId="530CB9A7" w:rsidR="009F5554" w:rsidRPr="006C2922" w:rsidRDefault="009F5554" w:rsidP="009F5554">
      <w:pPr>
        <w:pStyle w:val="SemEspaamento1"/>
        <w:rPr>
          <w:rFonts w:ascii="Klavika Lt" w:hAnsi="Klavika Lt"/>
          <w:b/>
          <w:bCs/>
          <w:color w:val="000000" w:themeColor="text1"/>
          <w:sz w:val="24"/>
          <w:szCs w:val="24"/>
        </w:rPr>
      </w:pP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Porto</w:t>
      </w:r>
    </w:p>
    <w:p w14:paraId="36F1B835" w14:textId="74D2F9C7" w:rsidR="00A2403E" w:rsidRPr="006C2922" w:rsidRDefault="00A2403E" w:rsidP="009F5554">
      <w:pPr>
        <w:pStyle w:val="SemEspaamento1"/>
        <w:numPr>
          <w:ilvl w:val="0"/>
          <w:numId w:val="16"/>
        </w:numPr>
        <w:rPr>
          <w:rFonts w:ascii="Klavika Lt" w:hAnsi="Klavika Lt"/>
          <w:color w:val="000000" w:themeColor="text1"/>
          <w:sz w:val="24"/>
          <w:szCs w:val="24"/>
        </w:rPr>
      </w:pP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21:30 - </w:t>
      </w: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Rita </w:t>
      </w:r>
      <w:proofErr w:type="spellStart"/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Vi</w:t>
      </w:r>
      <w:r w:rsidR="002F2BAA">
        <w:rPr>
          <w:rFonts w:ascii="Klavika Lt" w:hAnsi="Klavika Lt"/>
          <w:b/>
          <w:bCs/>
          <w:color w:val="000000" w:themeColor="text1"/>
          <w:sz w:val="24"/>
          <w:szCs w:val="24"/>
        </w:rPr>
        <w:t>a</w:t>
      </w: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n</w:t>
      </w:r>
      <w:proofErr w:type="spellEnd"/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(Concerto) - Maus Hábitos</w:t>
      </w:r>
      <w:r w:rsidR="00EF7B0E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</w:t>
      </w:r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(gratuito)</w:t>
      </w:r>
    </w:p>
    <w:p w14:paraId="45BFAD51" w14:textId="6E84F4B4" w:rsidR="009F5554" w:rsidRPr="006C2922" w:rsidRDefault="00A2403E" w:rsidP="00E56F02">
      <w:pPr>
        <w:pStyle w:val="SemEspaamento1"/>
        <w:numPr>
          <w:ilvl w:val="0"/>
          <w:numId w:val="16"/>
        </w:numPr>
        <w:rPr>
          <w:rFonts w:ascii="Klavika Lt" w:hAnsi="Klavika Lt"/>
          <w:color w:val="000000" w:themeColor="text1"/>
          <w:sz w:val="24"/>
          <w:szCs w:val="24"/>
        </w:rPr>
      </w:pPr>
      <w:r w:rsidRPr="006C2922">
        <w:rPr>
          <w:rFonts w:ascii="Klavika Lt" w:hAnsi="Klavika Lt"/>
          <w:color w:val="000000" w:themeColor="text1"/>
          <w:sz w:val="24"/>
          <w:szCs w:val="24"/>
        </w:rPr>
        <w:t>00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>:</w:t>
      </w:r>
      <w:r w:rsidRPr="006C2922">
        <w:rPr>
          <w:rFonts w:ascii="Klavika Lt" w:hAnsi="Klavika Lt"/>
          <w:color w:val="000000" w:themeColor="text1"/>
          <w:sz w:val="24"/>
          <w:szCs w:val="24"/>
        </w:rPr>
        <w:t>00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- </w:t>
      </w:r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Demo - </w:t>
      </w:r>
      <w:proofErr w:type="spellStart"/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Expensive</w:t>
      </w:r>
      <w:proofErr w:type="spellEnd"/>
      <w:r w:rsidR="009F5554"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 Soul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 (DJ</w:t>
      </w:r>
      <w:r w:rsidR="00CA4EB9"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r w:rsidR="009F5554" w:rsidRPr="006C2922">
        <w:rPr>
          <w:rFonts w:ascii="Klavika Lt" w:hAnsi="Klavika Lt"/>
          <w:color w:val="000000" w:themeColor="text1"/>
          <w:sz w:val="24"/>
          <w:szCs w:val="24"/>
        </w:rPr>
        <w:t xml:space="preserve">set) - Fé </w:t>
      </w:r>
      <w:r w:rsidRPr="006C2922">
        <w:rPr>
          <w:rFonts w:ascii="Klavika Lt" w:hAnsi="Klavika Lt"/>
          <w:color w:val="000000" w:themeColor="text1"/>
          <w:sz w:val="24"/>
          <w:szCs w:val="24"/>
        </w:rPr>
        <w:t>&amp;</w:t>
      </w:r>
      <w:proofErr w:type="spellStart"/>
      <w:r w:rsidRPr="006C2922">
        <w:rPr>
          <w:rFonts w:ascii="Klavika Lt" w:hAnsi="Klavika Lt"/>
          <w:color w:val="000000" w:themeColor="text1"/>
          <w:sz w:val="24"/>
          <w:szCs w:val="24"/>
        </w:rPr>
        <w:t>Wine</w:t>
      </w:r>
      <w:proofErr w:type="spellEnd"/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(consumo mínimo obrigatório</w:t>
      </w:r>
      <w:r w:rsidR="000C5A31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*</w:t>
      </w:r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)</w:t>
      </w:r>
    </w:p>
    <w:p w14:paraId="35EE0D98" w14:textId="08F624F5" w:rsidR="00A2403E" w:rsidRPr="006C2922" w:rsidRDefault="00A2403E" w:rsidP="00E56F02">
      <w:pPr>
        <w:pStyle w:val="SemEspaamento1"/>
        <w:numPr>
          <w:ilvl w:val="0"/>
          <w:numId w:val="16"/>
        </w:numPr>
        <w:rPr>
          <w:rFonts w:ascii="Klavika Lt" w:hAnsi="Klavika Lt"/>
          <w:color w:val="000000" w:themeColor="text1"/>
          <w:sz w:val="24"/>
          <w:szCs w:val="24"/>
        </w:rPr>
        <w:sectPr w:rsidR="00A2403E" w:rsidRPr="006C2922" w:rsidSect="00C844C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32" w:right="2125" w:bottom="1985" w:left="1134" w:header="709" w:footer="738" w:gutter="0"/>
          <w:cols w:space="708"/>
          <w:titlePg/>
          <w:docGrid w:linePitch="360"/>
        </w:sectPr>
      </w:pP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01:00 - </w:t>
      </w:r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DJ A Boy </w:t>
      </w:r>
      <w:proofErr w:type="spellStart"/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>Named</w:t>
      </w:r>
      <w:proofErr w:type="spellEnd"/>
      <w:r w:rsidRPr="006C2922">
        <w:rPr>
          <w:rFonts w:ascii="Klavika Lt" w:hAnsi="Klavika Lt"/>
          <w:b/>
          <w:bCs/>
          <w:color w:val="000000" w:themeColor="text1"/>
          <w:sz w:val="24"/>
          <w:szCs w:val="24"/>
        </w:rPr>
        <w:t xml:space="preserve"> Sue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(DJ</w:t>
      </w:r>
      <w:r w:rsidR="00CA4EB9" w:rsidRPr="006C2922">
        <w:rPr>
          <w:rFonts w:ascii="Klavika Lt" w:hAnsi="Klavika Lt"/>
          <w:color w:val="000000" w:themeColor="text1"/>
          <w:sz w:val="24"/>
          <w:szCs w:val="24"/>
        </w:rPr>
        <w:t xml:space="preserve"> 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set) </w:t>
      </w:r>
      <w:r w:rsidR="00C0073F" w:rsidRPr="006C2922">
        <w:rPr>
          <w:rFonts w:ascii="Klavika Lt" w:hAnsi="Klavika Lt"/>
          <w:color w:val="000000" w:themeColor="text1"/>
          <w:sz w:val="24"/>
          <w:szCs w:val="24"/>
        </w:rPr>
        <w:t>–</w:t>
      </w:r>
      <w:r w:rsidRPr="006C2922">
        <w:rPr>
          <w:rFonts w:ascii="Klavika Lt" w:hAnsi="Klavika Lt"/>
          <w:color w:val="000000" w:themeColor="text1"/>
          <w:sz w:val="24"/>
          <w:szCs w:val="24"/>
        </w:rPr>
        <w:t xml:space="preserve"> Tendinha</w:t>
      </w:r>
      <w:r w:rsidR="002F2BAA">
        <w:rPr>
          <w:rFonts w:ascii="Klavika Lt" w:hAnsi="Klavika Lt"/>
          <w:color w:val="000000" w:themeColor="text1"/>
          <w:sz w:val="24"/>
          <w:szCs w:val="24"/>
        </w:rPr>
        <w:t xml:space="preserve"> dos Clérigos</w:t>
      </w:r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(consumo </w:t>
      </w:r>
      <w:r w:rsidR="005010D4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mínimo</w:t>
      </w:r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 obrigatório</w:t>
      </w:r>
      <w:r w:rsidR="000C5A31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>*</w:t>
      </w:r>
      <w:r w:rsidR="00C0073F" w:rsidRPr="006C2922">
        <w:rPr>
          <w:rFonts w:ascii="Klavika Lt" w:hAnsi="Klavika Lt"/>
          <w:i/>
          <w:iCs/>
          <w:color w:val="000000" w:themeColor="text1"/>
          <w:sz w:val="24"/>
          <w:szCs w:val="24"/>
        </w:rPr>
        <w:t xml:space="preserve">) </w:t>
      </w:r>
    </w:p>
    <w:p w14:paraId="32DFD3FC" w14:textId="77777777" w:rsidR="00C31465" w:rsidRPr="006C2922" w:rsidRDefault="00C31465" w:rsidP="00543C4F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77165546" w14:textId="72CEF297" w:rsidR="000C5A31" w:rsidRPr="006C2922" w:rsidRDefault="000C5A31" w:rsidP="0098069F">
      <w:pPr>
        <w:ind w:right="-851"/>
        <w:rPr>
          <w:rFonts w:ascii="Klavika Lt" w:hAnsi="Klavika Lt" w:cs="Arial"/>
          <w:sz w:val="24"/>
          <w:szCs w:val="24"/>
        </w:rPr>
      </w:pPr>
      <w:r w:rsidRPr="006C2922">
        <w:rPr>
          <w:rFonts w:ascii="Klavika Lt" w:hAnsi="Klavika Lt" w:cs="Arial"/>
        </w:rPr>
        <w:t>*De acordo com a política de acesso dos</w:t>
      </w:r>
      <w:r w:rsidR="009A6347" w:rsidRPr="006C2922">
        <w:rPr>
          <w:rFonts w:ascii="Klavika Lt" w:hAnsi="Klavika Lt" w:cs="Arial"/>
        </w:rPr>
        <w:t xml:space="preserve"> </w:t>
      </w:r>
      <w:r w:rsidRPr="006C2922">
        <w:rPr>
          <w:rFonts w:ascii="Klavika Lt" w:hAnsi="Klavika Lt" w:cs="Arial"/>
        </w:rPr>
        <w:t>espaços</w:t>
      </w:r>
      <w:r w:rsidR="0098069F" w:rsidRPr="006C2922">
        <w:rPr>
          <w:rFonts w:ascii="Klavika Lt" w:hAnsi="Klavika Lt" w:cs="Arial"/>
        </w:rPr>
        <w:t>.</w:t>
      </w:r>
      <w:r w:rsidRPr="006C2922">
        <w:rPr>
          <w:rFonts w:ascii="Klavika Lt" w:hAnsi="Klavika Lt" w:cs="Arial"/>
        </w:rPr>
        <w:t>.</w:t>
      </w:r>
    </w:p>
    <w:p w14:paraId="54FE7BC5" w14:textId="77777777" w:rsidR="000C5A31" w:rsidRPr="006C2922" w:rsidRDefault="000C5A31" w:rsidP="00543C4F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279BDF65" w14:textId="41DF2269" w:rsidR="000C5A31" w:rsidRPr="006C2922" w:rsidRDefault="000C5A31" w:rsidP="00543C4F">
      <w:pPr>
        <w:spacing w:after="0" w:line="240" w:lineRule="auto"/>
        <w:rPr>
          <w:rFonts w:ascii="Klavika Lt" w:hAnsi="Klavika Lt" w:cs="Arial"/>
          <w:sz w:val="24"/>
          <w:szCs w:val="24"/>
        </w:rPr>
        <w:sectPr w:rsidR="000C5A31" w:rsidRPr="006C2922" w:rsidSect="00C3146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32" w:right="2125" w:bottom="1985" w:left="1134" w:header="709" w:footer="738" w:gutter="0"/>
          <w:cols w:num="2" w:space="708"/>
          <w:titlePg/>
          <w:docGrid w:linePitch="360"/>
        </w:sectPr>
      </w:pPr>
    </w:p>
    <w:p w14:paraId="7AEDCF7B" w14:textId="5351515E" w:rsidR="00A74609" w:rsidRPr="006C2922" w:rsidRDefault="00A74609" w:rsidP="00A74609">
      <w:pPr>
        <w:spacing w:line="240" w:lineRule="auto"/>
        <w:rPr>
          <w:rFonts w:ascii="Klavika Lt" w:hAnsi="Klavika Lt" w:cs="Arial"/>
          <w:sz w:val="24"/>
          <w:szCs w:val="24"/>
        </w:rPr>
      </w:pPr>
      <w:r w:rsidRPr="006C2922">
        <w:rPr>
          <w:rFonts w:ascii="Klavika Lt" w:hAnsi="Klavika Lt" w:cs="Arial"/>
          <w:sz w:val="24"/>
          <w:szCs w:val="24"/>
        </w:rPr>
        <w:t xml:space="preserve">Lisboa, </w:t>
      </w:r>
      <w:r w:rsidR="009F5554" w:rsidRPr="006C2922">
        <w:rPr>
          <w:rFonts w:ascii="Klavika Lt" w:hAnsi="Klavika Lt" w:cs="Arial"/>
          <w:sz w:val="24"/>
          <w:szCs w:val="24"/>
        </w:rPr>
        <w:t>0</w:t>
      </w:r>
      <w:r w:rsidR="00EF033F">
        <w:rPr>
          <w:rFonts w:ascii="Klavika Lt" w:hAnsi="Klavika Lt" w:cs="Arial"/>
          <w:sz w:val="24"/>
          <w:szCs w:val="24"/>
        </w:rPr>
        <w:t>9</w:t>
      </w:r>
      <w:r w:rsidR="00B35F0D" w:rsidRPr="006C2922">
        <w:rPr>
          <w:rFonts w:ascii="Klavika Lt" w:hAnsi="Klavika Lt" w:cs="Arial"/>
          <w:sz w:val="24"/>
          <w:szCs w:val="24"/>
        </w:rPr>
        <w:t xml:space="preserve"> de </w:t>
      </w:r>
      <w:r w:rsidR="009F5554" w:rsidRPr="006C2922">
        <w:rPr>
          <w:rFonts w:ascii="Klavika Lt" w:hAnsi="Klavika Lt" w:cs="Arial"/>
          <w:sz w:val="24"/>
          <w:szCs w:val="24"/>
        </w:rPr>
        <w:t>novembro</w:t>
      </w:r>
      <w:r w:rsidR="00B35F0D" w:rsidRPr="006C2922">
        <w:rPr>
          <w:rFonts w:ascii="Klavika Lt" w:hAnsi="Klavika Lt" w:cs="Arial"/>
          <w:sz w:val="24"/>
          <w:szCs w:val="24"/>
        </w:rPr>
        <w:t xml:space="preserve"> de 2021</w:t>
      </w:r>
    </w:p>
    <w:p w14:paraId="60150616" w14:textId="77777777" w:rsidR="009F5554" w:rsidRDefault="009F5554" w:rsidP="00A74609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44791886" w14:textId="77777777" w:rsidR="009F5554" w:rsidRDefault="009F5554" w:rsidP="009F5554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Informações adicionais: RAQUEL PELICA:: ISABEL CARRIÇO</w:t>
      </w:r>
    </w:p>
    <w:p w14:paraId="74AEA218" w14:textId="77777777" w:rsidR="009F5554" w:rsidRDefault="009F5554" w:rsidP="009F5554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01EE97E" wp14:editId="5CF049D5">
            <wp:extent cx="704850" cy="27168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759E" w14:textId="77777777" w:rsidR="009F5554" w:rsidRPr="003F155A" w:rsidRDefault="009F5554" w:rsidP="009F5554">
      <w:pPr>
        <w:pStyle w:val="SemEspaamento1"/>
        <w:jc w:val="center"/>
        <w:rPr>
          <w:sz w:val="21"/>
          <w:szCs w:val="21"/>
          <w:lang w:val="en-US"/>
        </w:rPr>
      </w:pPr>
      <w:proofErr w:type="spellStart"/>
      <w:r w:rsidRPr="003F155A">
        <w:rPr>
          <w:sz w:val="21"/>
          <w:szCs w:val="21"/>
          <w:lang w:val="en-US"/>
        </w:rPr>
        <w:t>Tlm</w:t>
      </w:r>
      <w:proofErr w:type="spellEnd"/>
      <w:r w:rsidRPr="003F155A">
        <w:rPr>
          <w:sz w:val="21"/>
          <w:szCs w:val="21"/>
          <w:lang w:val="en-US"/>
        </w:rPr>
        <w:t>. 961 571 726:: 965 232 496</w:t>
      </w:r>
    </w:p>
    <w:p w14:paraId="4FE614D3" w14:textId="77777777" w:rsidR="009F5554" w:rsidRPr="003F155A" w:rsidRDefault="00916A7C" w:rsidP="009F5554">
      <w:pPr>
        <w:pStyle w:val="SemEspaamento1"/>
        <w:jc w:val="center"/>
        <w:rPr>
          <w:sz w:val="21"/>
          <w:szCs w:val="21"/>
          <w:u w:val="single"/>
          <w:lang w:val="en-US"/>
        </w:rPr>
      </w:pPr>
      <w:hyperlink r:id="rId17" w:history="1">
        <w:r w:rsidR="009F5554" w:rsidRPr="003F155A">
          <w:rPr>
            <w:rStyle w:val="Hiperligao"/>
            <w:lang w:val="en-US"/>
          </w:rPr>
          <w:t>RAQUELPELICA@LPMCOM.PT</w:t>
        </w:r>
      </w:hyperlink>
      <w:r w:rsidR="009F5554" w:rsidRPr="003F155A">
        <w:rPr>
          <w:sz w:val="21"/>
          <w:szCs w:val="21"/>
          <w:lang w:val="en-US"/>
        </w:rPr>
        <w:t xml:space="preserve">:: </w:t>
      </w:r>
      <w:hyperlink r:id="rId18" w:history="1">
        <w:r w:rsidR="009F5554" w:rsidRPr="003F155A">
          <w:rPr>
            <w:rStyle w:val="Hiperligao"/>
            <w:sz w:val="21"/>
            <w:szCs w:val="21"/>
            <w:lang w:val="en-US"/>
          </w:rPr>
          <w:t>ISABELCARRICO@LPMCOM.PT</w:t>
        </w:r>
      </w:hyperlink>
    </w:p>
    <w:p w14:paraId="48B9C81B" w14:textId="77777777" w:rsidR="009F5554" w:rsidRDefault="009F5554" w:rsidP="009F5554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1A3E8B67" w14:textId="77777777" w:rsidR="009F5554" w:rsidRPr="00113AE7" w:rsidRDefault="009F5554" w:rsidP="009F5554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94D6007" wp14:editId="78699261">
            <wp:extent cx="1276350" cy="209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AEDB" w14:textId="77777777" w:rsidR="009F5554" w:rsidRDefault="009F5554" w:rsidP="009F5554">
      <w:pPr>
        <w:spacing w:after="0" w:line="240" w:lineRule="auto"/>
        <w:jc w:val="center"/>
      </w:pPr>
    </w:p>
    <w:p w14:paraId="42AD0E4F" w14:textId="1E9D0BD1" w:rsidR="009D779A" w:rsidRDefault="009D779A" w:rsidP="006A5AFA">
      <w:pPr>
        <w:pStyle w:val="SemEspaamento1"/>
        <w:jc w:val="center"/>
      </w:pPr>
    </w:p>
    <w:sectPr w:rsidR="009D779A" w:rsidSect="00C31465"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A187" w14:textId="77777777" w:rsidR="00916A7C" w:rsidRDefault="00916A7C" w:rsidP="00725992">
      <w:pPr>
        <w:spacing w:after="0" w:line="240" w:lineRule="auto"/>
      </w:pPr>
      <w:r>
        <w:separator/>
      </w:r>
    </w:p>
  </w:endnote>
  <w:endnote w:type="continuationSeparator" w:id="0">
    <w:p w14:paraId="0786CCEE" w14:textId="77777777" w:rsidR="00916A7C" w:rsidRDefault="00916A7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14984"/>
      <w:lock w:val="contentLocked"/>
      <w:group/>
    </w:sdtPr>
    <w:sdtEndPr/>
    <w:sdtContent>
      <w:p w14:paraId="34CF3888" w14:textId="77777777" w:rsidR="00C844CC" w:rsidRDefault="00C844CC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276B" w14:textId="77777777" w:rsidR="00C844CC" w:rsidRPr="00B9256F" w:rsidRDefault="00C844CC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291F2F5" w14:textId="77777777" w:rsidR="00C844CC" w:rsidRPr="00B9256F" w:rsidRDefault="00C844CC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64229EF5" w14:textId="77777777" w:rsidR="00C844CC" w:rsidRPr="00B9256F" w:rsidRDefault="00C844CC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1F3903E2" w14:textId="77777777" w:rsidR="00C844CC" w:rsidRDefault="00C844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7D7297DE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069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697D2CF3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02325A32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0BAE390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2FD2" w14:textId="77777777" w:rsidR="00916A7C" w:rsidRDefault="00916A7C" w:rsidP="00725992">
      <w:pPr>
        <w:spacing w:after="0" w:line="240" w:lineRule="auto"/>
      </w:pPr>
      <w:r>
        <w:separator/>
      </w:r>
    </w:p>
  </w:footnote>
  <w:footnote w:type="continuationSeparator" w:id="0">
    <w:p w14:paraId="361C4F7D" w14:textId="77777777" w:rsidR="00916A7C" w:rsidRDefault="00916A7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556350"/>
      <w:lock w:val="contentLocked"/>
      <w:group/>
    </w:sdtPr>
    <w:sdtEndPr/>
    <w:sdtContent>
      <w:p w14:paraId="7F76D5B9" w14:textId="77777777" w:rsidR="00C844CC" w:rsidRDefault="00C844CC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64384" behindDoc="0" locked="1" layoutInCell="1" allowOverlap="1" wp14:anchorId="3ECFCD72" wp14:editId="4509511A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7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CF21551" w14:textId="77777777" w:rsidR="00C844CC" w:rsidRDefault="00C844CC">
        <w:pPr>
          <w:pStyle w:val="Cabealho"/>
        </w:pPr>
      </w:p>
      <w:p w14:paraId="3E2888B0" w14:textId="77777777" w:rsidR="00C844CC" w:rsidRDefault="00C844CC">
        <w:pPr>
          <w:pStyle w:val="Cabealho"/>
        </w:pPr>
      </w:p>
      <w:p w14:paraId="34108D9F" w14:textId="77777777" w:rsidR="00C844CC" w:rsidRDefault="00916A7C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6668"/>
      <w:lock w:val="contentLocked"/>
      <w:group/>
    </w:sdtPr>
    <w:sdtEndPr/>
    <w:sdtContent>
      <w:p w14:paraId="205D24E8" w14:textId="77777777" w:rsidR="00C844CC" w:rsidRDefault="00C844CC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11791F40" wp14:editId="6EB094B1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8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05D9067" w14:textId="77777777" w:rsidR="00C844CC" w:rsidRDefault="00C844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453E38" wp14:editId="06709DD3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952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C0C09D" w14:textId="7ABBFFAC" w:rsidR="00C844CC" w:rsidRDefault="00CC5BE5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194C5ADB" wp14:editId="2146304B">
                                <wp:extent cx="841384" cy="846993"/>
                                <wp:effectExtent l="0" t="0" r="0" b="0"/>
                                <wp:docPr id="9" name="Imagem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906" t="23887" r="23319" b="229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356" cy="8550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53E3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.8pt;margin-top:-36.6pt;width:121.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" fillcolor="white [3201]" stroked="f" strokeweight=".5pt">
              <v:textbox>
                <w:txbxContent>
                  <w:p w14:paraId="63C0C09D" w14:textId="7ABBFFAC" w:rsidR="00C844CC" w:rsidRDefault="00CC5BE5">
                    <w:r w:rsidRPr="00236F5A">
                      <w:rPr>
                        <w:noProof/>
                      </w:rPr>
                      <w:drawing>
                        <wp:inline distT="0" distB="0" distL="0" distR="0" wp14:anchorId="194C5ADB" wp14:editId="2146304B">
                          <wp:extent cx="841384" cy="846993"/>
                          <wp:effectExtent l="0" t="0" r="0" b="0"/>
                          <wp:docPr id="9" name="Imagem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906" t="23887" r="23319" b="229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49356" cy="855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96352F6" wp14:editId="627280C1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6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3263C" id="Straight Connector 1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" strokecolor="#86754d [3205]" strokeweight="1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0E8655B2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0BFDF5FA" wp14:editId="28D22887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9246FC" w14:textId="77777777" w:rsidR="00A3058B" w:rsidRDefault="00A3058B">
        <w:pPr>
          <w:pStyle w:val="Cabealho"/>
        </w:pPr>
      </w:p>
      <w:p w14:paraId="50BA09A9" w14:textId="77777777" w:rsidR="00A3058B" w:rsidRDefault="00A3058B">
        <w:pPr>
          <w:pStyle w:val="Cabealho"/>
        </w:pPr>
      </w:p>
      <w:p w14:paraId="0C11899D" w14:textId="77777777" w:rsidR="00611A6C" w:rsidRDefault="00916A7C">
        <w:pPr>
          <w:pStyle w:val="Cabealho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90F30D0" w14:textId="77777777" w:rsidR="00725992" w:rsidRDefault="00961A5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21697912" wp14:editId="66565997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6D0515C" w14:textId="77777777" w:rsidR="00725992" w:rsidRDefault="00B81C8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7DC96" wp14:editId="3D961B1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9525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46307D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78A453C7" wp14:editId="532EF898">
                                <wp:extent cx="723900" cy="723900"/>
                                <wp:effectExtent l="0" t="0" r="0" b="0"/>
                                <wp:docPr id="4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7DC96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7" type="#_x0000_t202" style="position:absolute;left:0;text-align:left;margin-left:1.8pt;margin-top:-36.6pt;width:121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" fillcolor="white [3201]" stroked="f" strokeweight=".5pt">
              <v:textbox>
                <w:txbxContent>
                  <w:p w14:paraId="0746307D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78A453C7" wp14:editId="532EF898">
                          <wp:extent cx="723900" cy="723900"/>
                          <wp:effectExtent l="0" t="0" r="0" b="0"/>
                          <wp:docPr id="4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16D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9A2ED3" wp14:editId="30033CF4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96149" id="Straight Connector 1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" strokecolor="#86754d [3205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645BB"/>
    <w:multiLevelType w:val="hybridMultilevel"/>
    <w:tmpl w:val="15D4EB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2A724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7B96"/>
    <w:multiLevelType w:val="hybridMultilevel"/>
    <w:tmpl w:val="1DE2DEDE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54C1"/>
    <w:multiLevelType w:val="hybridMultilevel"/>
    <w:tmpl w:val="7FCAE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22E4"/>
    <w:multiLevelType w:val="hybridMultilevel"/>
    <w:tmpl w:val="64DAA014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269"/>
    <w:multiLevelType w:val="hybridMultilevel"/>
    <w:tmpl w:val="DAD0FEE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576AE6"/>
    <w:multiLevelType w:val="hybridMultilevel"/>
    <w:tmpl w:val="912A9C66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459A"/>
    <w:rsid w:val="00023D13"/>
    <w:rsid w:val="000240E1"/>
    <w:rsid w:val="0002691B"/>
    <w:rsid w:val="00046BB6"/>
    <w:rsid w:val="00051EB7"/>
    <w:rsid w:val="00062B75"/>
    <w:rsid w:val="000835CC"/>
    <w:rsid w:val="00086578"/>
    <w:rsid w:val="00094884"/>
    <w:rsid w:val="000A6189"/>
    <w:rsid w:val="000A7999"/>
    <w:rsid w:val="000B135A"/>
    <w:rsid w:val="000B1DE9"/>
    <w:rsid w:val="000C326A"/>
    <w:rsid w:val="000C5A31"/>
    <w:rsid w:val="000C5F50"/>
    <w:rsid w:val="000D758B"/>
    <w:rsid w:val="000D7C9A"/>
    <w:rsid w:val="000F3F7E"/>
    <w:rsid w:val="000F4E3A"/>
    <w:rsid w:val="000F6BD4"/>
    <w:rsid w:val="00107D7E"/>
    <w:rsid w:val="00131F40"/>
    <w:rsid w:val="001355CF"/>
    <w:rsid w:val="00140B43"/>
    <w:rsid w:val="001428C1"/>
    <w:rsid w:val="001563A3"/>
    <w:rsid w:val="00157870"/>
    <w:rsid w:val="0016536B"/>
    <w:rsid w:val="0017490A"/>
    <w:rsid w:val="00176825"/>
    <w:rsid w:val="00185A9D"/>
    <w:rsid w:val="00191881"/>
    <w:rsid w:val="00197383"/>
    <w:rsid w:val="001B1CC6"/>
    <w:rsid w:val="001B4E3F"/>
    <w:rsid w:val="001B7424"/>
    <w:rsid w:val="001C7F7D"/>
    <w:rsid w:val="001D348E"/>
    <w:rsid w:val="001E646C"/>
    <w:rsid w:val="001F5D79"/>
    <w:rsid w:val="00204424"/>
    <w:rsid w:val="00206591"/>
    <w:rsid w:val="00212E5E"/>
    <w:rsid w:val="00220468"/>
    <w:rsid w:val="00233A56"/>
    <w:rsid w:val="002379C5"/>
    <w:rsid w:val="00247AAD"/>
    <w:rsid w:val="0025040E"/>
    <w:rsid w:val="00252A95"/>
    <w:rsid w:val="0025435C"/>
    <w:rsid w:val="00256DEB"/>
    <w:rsid w:val="00257B9E"/>
    <w:rsid w:val="002809E4"/>
    <w:rsid w:val="0028668C"/>
    <w:rsid w:val="00290536"/>
    <w:rsid w:val="002A0D00"/>
    <w:rsid w:val="002C1946"/>
    <w:rsid w:val="002C4600"/>
    <w:rsid w:val="002E00EC"/>
    <w:rsid w:val="002E1763"/>
    <w:rsid w:val="002F2BAA"/>
    <w:rsid w:val="003008FC"/>
    <w:rsid w:val="0031494B"/>
    <w:rsid w:val="0031540D"/>
    <w:rsid w:val="00323772"/>
    <w:rsid w:val="00343DFA"/>
    <w:rsid w:val="00354946"/>
    <w:rsid w:val="00355662"/>
    <w:rsid w:val="003771BD"/>
    <w:rsid w:val="00390B67"/>
    <w:rsid w:val="003918B8"/>
    <w:rsid w:val="00391CFC"/>
    <w:rsid w:val="003946E0"/>
    <w:rsid w:val="003B2EC5"/>
    <w:rsid w:val="003B4B8E"/>
    <w:rsid w:val="003C7134"/>
    <w:rsid w:val="003C7B38"/>
    <w:rsid w:val="003E3C44"/>
    <w:rsid w:val="00403B39"/>
    <w:rsid w:val="004060E1"/>
    <w:rsid w:val="004064EA"/>
    <w:rsid w:val="00414D00"/>
    <w:rsid w:val="0042260F"/>
    <w:rsid w:val="00436849"/>
    <w:rsid w:val="0044595E"/>
    <w:rsid w:val="004465CE"/>
    <w:rsid w:val="0045266A"/>
    <w:rsid w:val="004571F9"/>
    <w:rsid w:val="00461901"/>
    <w:rsid w:val="00487EF8"/>
    <w:rsid w:val="00494B04"/>
    <w:rsid w:val="004A0967"/>
    <w:rsid w:val="004A4793"/>
    <w:rsid w:val="004B2069"/>
    <w:rsid w:val="004B4719"/>
    <w:rsid w:val="004B6E1B"/>
    <w:rsid w:val="004D39CB"/>
    <w:rsid w:val="004F3AF7"/>
    <w:rsid w:val="004F4854"/>
    <w:rsid w:val="004F7C5C"/>
    <w:rsid w:val="005010D4"/>
    <w:rsid w:val="0050675E"/>
    <w:rsid w:val="00513F84"/>
    <w:rsid w:val="00517FD8"/>
    <w:rsid w:val="005200A2"/>
    <w:rsid w:val="00520E6F"/>
    <w:rsid w:val="00521CAA"/>
    <w:rsid w:val="005220FA"/>
    <w:rsid w:val="00523774"/>
    <w:rsid w:val="0053241C"/>
    <w:rsid w:val="00533472"/>
    <w:rsid w:val="00535CA9"/>
    <w:rsid w:val="00543C4F"/>
    <w:rsid w:val="00552E4F"/>
    <w:rsid w:val="0057073F"/>
    <w:rsid w:val="005711F9"/>
    <w:rsid w:val="00584C7B"/>
    <w:rsid w:val="005942BB"/>
    <w:rsid w:val="005A0693"/>
    <w:rsid w:val="005A0DC9"/>
    <w:rsid w:val="005A1A7B"/>
    <w:rsid w:val="005A1FD8"/>
    <w:rsid w:val="005A45BB"/>
    <w:rsid w:val="005A76AC"/>
    <w:rsid w:val="005A7DAE"/>
    <w:rsid w:val="005B0EE6"/>
    <w:rsid w:val="005B428B"/>
    <w:rsid w:val="005C1826"/>
    <w:rsid w:val="005F0438"/>
    <w:rsid w:val="00606FE7"/>
    <w:rsid w:val="00611A6C"/>
    <w:rsid w:val="00616477"/>
    <w:rsid w:val="0061694F"/>
    <w:rsid w:val="006200E8"/>
    <w:rsid w:val="0062530E"/>
    <w:rsid w:val="00631875"/>
    <w:rsid w:val="00645746"/>
    <w:rsid w:val="00646A79"/>
    <w:rsid w:val="00651F83"/>
    <w:rsid w:val="006834B7"/>
    <w:rsid w:val="00685E8B"/>
    <w:rsid w:val="00697530"/>
    <w:rsid w:val="00697686"/>
    <w:rsid w:val="006A1FC6"/>
    <w:rsid w:val="006A5AFA"/>
    <w:rsid w:val="006B398A"/>
    <w:rsid w:val="006B6A57"/>
    <w:rsid w:val="006C2922"/>
    <w:rsid w:val="006C30E9"/>
    <w:rsid w:val="006C62A5"/>
    <w:rsid w:val="006C785D"/>
    <w:rsid w:val="006E2BAB"/>
    <w:rsid w:val="006F26D9"/>
    <w:rsid w:val="007116D5"/>
    <w:rsid w:val="00722DBB"/>
    <w:rsid w:val="00725270"/>
    <w:rsid w:val="00725992"/>
    <w:rsid w:val="0072599F"/>
    <w:rsid w:val="00726A7E"/>
    <w:rsid w:val="00731E8B"/>
    <w:rsid w:val="007433D5"/>
    <w:rsid w:val="00754C9E"/>
    <w:rsid w:val="00760DDA"/>
    <w:rsid w:val="00771EAF"/>
    <w:rsid w:val="007827BA"/>
    <w:rsid w:val="00790830"/>
    <w:rsid w:val="00793D0E"/>
    <w:rsid w:val="0079585C"/>
    <w:rsid w:val="007A1C56"/>
    <w:rsid w:val="007D6A0F"/>
    <w:rsid w:val="007E2350"/>
    <w:rsid w:val="007E2E82"/>
    <w:rsid w:val="00802C38"/>
    <w:rsid w:val="00823ABF"/>
    <w:rsid w:val="00832A3B"/>
    <w:rsid w:val="00835F34"/>
    <w:rsid w:val="00846723"/>
    <w:rsid w:val="00852FD9"/>
    <w:rsid w:val="00853F29"/>
    <w:rsid w:val="00862DB6"/>
    <w:rsid w:val="008633F9"/>
    <w:rsid w:val="00876B30"/>
    <w:rsid w:val="00892D1F"/>
    <w:rsid w:val="008B0164"/>
    <w:rsid w:val="008B6D3E"/>
    <w:rsid w:val="008C6C98"/>
    <w:rsid w:val="008D3572"/>
    <w:rsid w:val="008D50BD"/>
    <w:rsid w:val="008E0E88"/>
    <w:rsid w:val="008E6E76"/>
    <w:rsid w:val="008E76AD"/>
    <w:rsid w:val="008F5AC9"/>
    <w:rsid w:val="009029F5"/>
    <w:rsid w:val="00902EA6"/>
    <w:rsid w:val="00910775"/>
    <w:rsid w:val="00916A7C"/>
    <w:rsid w:val="0093073C"/>
    <w:rsid w:val="00935473"/>
    <w:rsid w:val="00940399"/>
    <w:rsid w:val="00944DCF"/>
    <w:rsid w:val="00944FF9"/>
    <w:rsid w:val="00961A52"/>
    <w:rsid w:val="00961B3B"/>
    <w:rsid w:val="00966173"/>
    <w:rsid w:val="00970555"/>
    <w:rsid w:val="0098069F"/>
    <w:rsid w:val="00985315"/>
    <w:rsid w:val="009912C8"/>
    <w:rsid w:val="009A24CF"/>
    <w:rsid w:val="009A6347"/>
    <w:rsid w:val="009B10E5"/>
    <w:rsid w:val="009B14E9"/>
    <w:rsid w:val="009B376E"/>
    <w:rsid w:val="009B5ACF"/>
    <w:rsid w:val="009C3E78"/>
    <w:rsid w:val="009C4518"/>
    <w:rsid w:val="009D74FF"/>
    <w:rsid w:val="009D779A"/>
    <w:rsid w:val="009E5C86"/>
    <w:rsid w:val="009F5240"/>
    <w:rsid w:val="009F5554"/>
    <w:rsid w:val="009F6F92"/>
    <w:rsid w:val="009F784A"/>
    <w:rsid w:val="00A23106"/>
    <w:rsid w:val="00A2403E"/>
    <w:rsid w:val="00A25235"/>
    <w:rsid w:val="00A27739"/>
    <w:rsid w:val="00A27B29"/>
    <w:rsid w:val="00A30079"/>
    <w:rsid w:val="00A3058B"/>
    <w:rsid w:val="00A31ABA"/>
    <w:rsid w:val="00A47CEE"/>
    <w:rsid w:val="00A67AD7"/>
    <w:rsid w:val="00A74609"/>
    <w:rsid w:val="00A7478B"/>
    <w:rsid w:val="00A8276A"/>
    <w:rsid w:val="00A856F4"/>
    <w:rsid w:val="00A92771"/>
    <w:rsid w:val="00AA7D12"/>
    <w:rsid w:val="00AB0D1D"/>
    <w:rsid w:val="00AB2829"/>
    <w:rsid w:val="00AB59D5"/>
    <w:rsid w:val="00AC01AE"/>
    <w:rsid w:val="00AD4503"/>
    <w:rsid w:val="00AD4A0D"/>
    <w:rsid w:val="00AF3BCC"/>
    <w:rsid w:val="00B03DDE"/>
    <w:rsid w:val="00B06ABC"/>
    <w:rsid w:val="00B1160A"/>
    <w:rsid w:val="00B2494B"/>
    <w:rsid w:val="00B32D7F"/>
    <w:rsid w:val="00B35A04"/>
    <w:rsid w:val="00B35F0D"/>
    <w:rsid w:val="00B4141B"/>
    <w:rsid w:val="00B50EEF"/>
    <w:rsid w:val="00B5397F"/>
    <w:rsid w:val="00B60C80"/>
    <w:rsid w:val="00B81BC5"/>
    <w:rsid w:val="00B81C88"/>
    <w:rsid w:val="00B9256F"/>
    <w:rsid w:val="00B942CD"/>
    <w:rsid w:val="00BA5FF5"/>
    <w:rsid w:val="00BC2638"/>
    <w:rsid w:val="00BE5D41"/>
    <w:rsid w:val="00C0073F"/>
    <w:rsid w:val="00C047F3"/>
    <w:rsid w:val="00C05ECF"/>
    <w:rsid w:val="00C0689C"/>
    <w:rsid w:val="00C16F88"/>
    <w:rsid w:val="00C31465"/>
    <w:rsid w:val="00C33896"/>
    <w:rsid w:val="00C4055F"/>
    <w:rsid w:val="00C419FA"/>
    <w:rsid w:val="00C51915"/>
    <w:rsid w:val="00C53532"/>
    <w:rsid w:val="00C61F8B"/>
    <w:rsid w:val="00C727F1"/>
    <w:rsid w:val="00C72CBE"/>
    <w:rsid w:val="00C83472"/>
    <w:rsid w:val="00C844CC"/>
    <w:rsid w:val="00C904D1"/>
    <w:rsid w:val="00CA4EB9"/>
    <w:rsid w:val="00CA500F"/>
    <w:rsid w:val="00CC000B"/>
    <w:rsid w:val="00CC5014"/>
    <w:rsid w:val="00CC5941"/>
    <w:rsid w:val="00CC5BE5"/>
    <w:rsid w:val="00CE332D"/>
    <w:rsid w:val="00CF0854"/>
    <w:rsid w:val="00D06A96"/>
    <w:rsid w:val="00D07871"/>
    <w:rsid w:val="00D116BB"/>
    <w:rsid w:val="00D128C4"/>
    <w:rsid w:val="00D24049"/>
    <w:rsid w:val="00D31718"/>
    <w:rsid w:val="00D342BE"/>
    <w:rsid w:val="00D35BC1"/>
    <w:rsid w:val="00D560BF"/>
    <w:rsid w:val="00D86F16"/>
    <w:rsid w:val="00D87539"/>
    <w:rsid w:val="00DB7E95"/>
    <w:rsid w:val="00DC2F2F"/>
    <w:rsid w:val="00DD4CDF"/>
    <w:rsid w:val="00DF2314"/>
    <w:rsid w:val="00DF70A6"/>
    <w:rsid w:val="00E01BA8"/>
    <w:rsid w:val="00E11221"/>
    <w:rsid w:val="00E249FF"/>
    <w:rsid w:val="00E31B09"/>
    <w:rsid w:val="00E40BD4"/>
    <w:rsid w:val="00E419DF"/>
    <w:rsid w:val="00E451F6"/>
    <w:rsid w:val="00E55B91"/>
    <w:rsid w:val="00E56B31"/>
    <w:rsid w:val="00E613A5"/>
    <w:rsid w:val="00E61400"/>
    <w:rsid w:val="00E70C68"/>
    <w:rsid w:val="00E951CF"/>
    <w:rsid w:val="00E96FA3"/>
    <w:rsid w:val="00EA16CD"/>
    <w:rsid w:val="00EB0A10"/>
    <w:rsid w:val="00EC239B"/>
    <w:rsid w:val="00EC30E2"/>
    <w:rsid w:val="00ED52C0"/>
    <w:rsid w:val="00ED723A"/>
    <w:rsid w:val="00EF033F"/>
    <w:rsid w:val="00EF381F"/>
    <w:rsid w:val="00EF5678"/>
    <w:rsid w:val="00EF7B0E"/>
    <w:rsid w:val="00F1047A"/>
    <w:rsid w:val="00F22709"/>
    <w:rsid w:val="00F2482D"/>
    <w:rsid w:val="00F26909"/>
    <w:rsid w:val="00F35890"/>
    <w:rsid w:val="00F40473"/>
    <w:rsid w:val="00F42E9C"/>
    <w:rsid w:val="00F47505"/>
    <w:rsid w:val="00F51D1D"/>
    <w:rsid w:val="00FA1265"/>
    <w:rsid w:val="00FA3C83"/>
    <w:rsid w:val="00FB21BD"/>
    <w:rsid w:val="00FB7E74"/>
    <w:rsid w:val="00FC3154"/>
    <w:rsid w:val="00FC3606"/>
    <w:rsid w:val="00FC3FEE"/>
    <w:rsid w:val="00FE3022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1DC5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A74609"/>
    <w:rPr>
      <w:rFonts w:ascii="Calibri" w:hAnsi="Calibr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65C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B5A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B5ACF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B5A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B5ACF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SABELCARRICO@LPMCOM.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aquelpelica@lpmcom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cid:image002.png@01D62DC9.B5142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4113-5C35-4514-84DD-3A514FE3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Template_press.dotx</Template>
  <TotalTime>8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Sofia Loureiro</cp:lastModifiedBy>
  <cp:revision>3</cp:revision>
  <dcterms:created xsi:type="dcterms:W3CDTF">2021-11-09T17:27:00Z</dcterms:created>
  <dcterms:modified xsi:type="dcterms:W3CDTF">2021-11-09T17:39:00Z</dcterms:modified>
</cp:coreProperties>
</file>