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2BFF" w14:textId="77777777" w:rsidR="009D779A" w:rsidRDefault="009D779A" w:rsidP="0093073C">
      <w:pPr>
        <w:pStyle w:val="Ttulo"/>
      </w:pPr>
    </w:p>
    <w:p w14:paraId="5A90B5B2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7C974241" w14:textId="60F8AEDE" w:rsidR="00D86F16" w:rsidRDefault="00B95DB7" w:rsidP="009D779A">
      <w:pPr>
        <w:rPr>
          <w:rFonts w:ascii="Klavika Lt" w:hAnsi="Klavika Lt"/>
          <w:u w:val="single"/>
        </w:rPr>
      </w:pPr>
      <w:r>
        <w:rPr>
          <w:rFonts w:ascii="Klavika Lt" w:hAnsi="Klavika Lt"/>
          <w:u w:val="single"/>
        </w:rPr>
        <w:t xml:space="preserve"> </w:t>
      </w:r>
    </w:p>
    <w:p w14:paraId="51D5BA96" w14:textId="4D980DE3" w:rsidR="00DC7688" w:rsidRDefault="00F23909" w:rsidP="00C0689C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 xml:space="preserve">Coleção Coruja é uma edição especial e </w:t>
      </w:r>
      <w:r w:rsidR="00385D63">
        <w:rPr>
          <w:rFonts w:ascii="Klavika Lt" w:hAnsi="Klavika Lt" w:cs="Arial"/>
          <w:sz w:val="24"/>
          <w:szCs w:val="24"/>
          <w:u w:val="single"/>
        </w:rPr>
        <w:t>incl</w:t>
      </w:r>
      <w:r>
        <w:rPr>
          <w:rFonts w:ascii="Klavika Lt" w:hAnsi="Klavika Lt" w:cs="Arial"/>
          <w:sz w:val="24"/>
          <w:szCs w:val="24"/>
          <w:u w:val="single"/>
        </w:rPr>
        <w:t xml:space="preserve">ui </w:t>
      </w:r>
      <w:r w:rsidR="00385D63">
        <w:rPr>
          <w:rFonts w:ascii="Klavika Lt" w:hAnsi="Klavika Lt" w:cs="Arial"/>
          <w:sz w:val="24"/>
          <w:szCs w:val="24"/>
          <w:u w:val="single"/>
        </w:rPr>
        <w:t>u</w:t>
      </w:r>
      <w:r w:rsidR="00417ACA">
        <w:rPr>
          <w:rFonts w:ascii="Klavika Lt" w:hAnsi="Klavika Lt" w:cs="Arial"/>
          <w:sz w:val="24"/>
          <w:szCs w:val="24"/>
          <w:u w:val="single"/>
        </w:rPr>
        <w:t>ma experiência de realidade aumentada</w:t>
      </w:r>
    </w:p>
    <w:p w14:paraId="0F63F9D1" w14:textId="60BA7C17" w:rsidR="00140F08" w:rsidRPr="00F23909" w:rsidRDefault="00F23909" w:rsidP="00C0689C">
      <w:pPr>
        <w:spacing w:line="240" w:lineRule="auto"/>
        <w:rPr>
          <w:rFonts w:ascii="Klavika Bd" w:hAnsi="Klavika Bd" w:cs="Arial"/>
          <w:bCs/>
          <w:sz w:val="56"/>
          <w:szCs w:val="44"/>
        </w:rPr>
      </w:pPr>
      <w:r>
        <w:rPr>
          <w:rFonts w:ascii="Klavika Bd" w:hAnsi="Klavika Bd" w:cs="Arial"/>
          <w:bCs/>
          <w:sz w:val="56"/>
          <w:szCs w:val="44"/>
        </w:rPr>
        <w:t xml:space="preserve">Super Bock Coruja tem 9 rótulos especiais para colecionar </w:t>
      </w:r>
    </w:p>
    <w:p w14:paraId="2D8D54C0" w14:textId="35CD4217" w:rsidR="00600694" w:rsidRDefault="00110803" w:rsidP="00BA68E7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A partir de hoje,</w:t>
      </w:r>
      <w:r w:rsidR="00C02FA9">
        <w:rPr>
          <w:rFonts w:ascii="Klavika Lt" w:hAnsi="Klavika Lt" w:cs="Arial"/>
          <w:sz w:val="24"/>
          <w:szCs w:val="24"/>
        </w:rPr>
        <w:t xml:space="preserve"> </w:t>
      </w:r>
      <w:r w:rsidR="00600694">
        <w:rPr>
          <w:rFonts w:ascii="Klavika Lt" w:hAnsi="Klavika Lt" w:cs="Arial"/>
          <w:sz w:val="24"/>
          <w:szCs w:val="24"/>
        </w:rPr>
        <w:t>é possível c</w:t>
      </w:r>
      <w:r w:rsidR="00385D63">
        <w:rPr>
          <w:rFonts w:ascii="Klavika Lt" w:hAnsi="Klavika Lt" w:cs="Arial"/>
          <w:sz w:val="24"/>
          <w:szCs w:val="24"/>
        </w:rPr>
        <w:t>olecionar</w:t>
      </w:r>
      <w:r w:rsidR="005E4305">
        <w:rPr>
          <w:rFonts w:ascii="Klavika Lt" w:hAnsi="Klavika Lt" w:cs="Arial"/>
          <w:sz w:val="24"/>
          <w:szCs w:val="24"/>
        </w:rPr>
        <w:t xml:space="preserve"> </w:t>
      </w:r>
      <w:r w:rsidR="00C02FA9">
        <w:rPr>
          <w:rFonts w:ascii="Klavika Lt" w:hAnsi="Klavika Lt" w:cs="Arial"/>
          <w:sz w:val="24"/>
          <w:szCs w:val="24"/>
        </w:rPr>
        <w:t>nove obras de arte</w:t>
      </w:r>
      <w:r w:rsidR="002D4BE4">
        <w:rPr>
          <w:rFonts w:ascii="Klavika Lt" w:hAnsi="Klavika Lt" w:cs="Arial"/>
          <w:sz w:val="24"/>
          <w:szCs w:val="24"/>
        </w:rPr>
        <w:t xml:space="preserve"> </w:t>
      </w:r>
      <w:r w:rsidR="00513587">
        <w:rPr>
          <w:rFonts w:ascii="Klavika Lt" w:hAnsi="Klavika Lt" w:cs="Arial"/>
          <w:sz w:val="24"/>
          <w:szCs w:val="24"/>
        </w:rPr>
        <w:t xml:space="preserve">da autoria de </w:t>
      </w:r>
      <w:r w:rsidR="00C25662">
        <w:rPr>
          <w:rFonts w:ascii="Klavika Lt" w:hAnsi="Klavika Lt" w:cs="Arial"/>
          <w:sz w:val="24"/>
          <w:szCs w:val="24"/>
        </w:rPr>
        <w:t>artistas portugueses</w:t>
      </w:r>
      <w:r w:rsidR="002D4BE4">
        <w:rPr>
          <w:rFonts w:ascii="Klavika Lt" w:hAnsi="Klavika Lt" w:cs="Arial"/>
          <w:sz w:val="24"/>
          <w:szCs w:val="24"/>
        </w:rPr>
        <w:t>.</w:t>
      </w:r>
      <w:r w:rsidR="00C02FA9">
        <w:rPr>
          <w:rFonts w:ascii="Klavika Lt" w:hAnsi="Klavika Lt" w:cs="Arial"/>
          <w:sz w:val="24"/>
          <w:szCs w:val="24"/>
        </w:rPr>
        <w:t xml:space="preserve"> </w:t>
      </w:r>
      <w:r w:rsidR="00F23909">
        <w:rPr>
          <w:rFonts w:ascii="Klavika Lt" w:hAnsi="Klavika Lt" w:cs="Arial"/>
          <w:sz w:val="24"/>
          <w:szCs w:val="24"/>
        </w:rPr>
        <w:t>A Coleção Coruja t</w:t>
      </w:r>
      <w:r w:rsidR="00C02FA9">
        <w:rPr>
          <w:rFonts w:ascii="Klavika Lt" w:hAnsi="Klavika Lt" w:cs="Arial"/>
          <w:sz w:val="24"/>
          <w:szCs w:val="24"/>
        </w:rPr>
        <w:t xml:space="preserve">rata-se </w:t>
      </w:r>
      <w:r w:rsidR="00F23909">
        <w:rPr>
          <w:rFonts w:ascii="Klavika Lt" w:hAnsi="Klavika Lt" w:cs="Arial"/>
          <w:sz w:val="24"/>
          <w:szCs w:val="24"/>
        </w:rPr>
        <w:t xml:space="preserve">de </w:t>
      </w:r>
      <w:r w:rsidR="00C25662">
        <w:rPr>
          <w:rFonts w:ascii="Klavika Lt" w:hAnsi="Klavika Lt" w:cs="Arial"/>
          <w:sz w:val="24"/>
          <w:szCs w:val="24"/>
        </w:rPr>
        <w:t>uma</w:t>
      </w:r>
      <w:r w:rsidR="00C02FA9">
        <w:rPr>
          <w:rFonts w:ascii="Klavika Lt" w:hAnsi="Klavika Lt" w:cs="Arial"/>
          <w:sz w:val="24"/>
          <w:szCs w:val="24"/>
        </w:rPr>
        <w:t xml:space="preserve"> </w:t>
      </w:r>
      <w:r w:rsidR="00385D63">
        <w:rPr>
          <w:rFonts w:ascii="Klavika Lt" w:hAnsi="Klavika Lt" w:cs="Arial"/>
          <w:sz w:val="24"/>
          <w:szCs w:val="24"/>
        </w:rPr>
        <w:t>edição</w:t>
      </w:r>
      <w:r w:rsidR="00C02FA9">
        <w:rPr>
          <w:rFonts w:ascii="Klavika Lt" w:hAnsi="Klavika Lt" w:cs="Arial"/>
          <w:sz w:val="24"/>
          <w:szCs w:val="24"/>
        </w:rPr>
        <w:t xml:space="preserve"> </w:t>
      </w:r>
      <w:r w:rsidR="00C25662">
        <w:rPr>
          <w:rFonts w:ascii="Klavika Lt" w:hAnsi="Klavika Lt" w:cs="Arial"/>
          <w:sz w:val="24"/>
          <w:szCs w:val="24"/>
        </w:rPr>
        <w:t xml:space="preserve">especial </w:t>
      </w:r>
      <w:r w:rsidR="00385D63">
        <w:rPr>
          <w:rFonts w:ascii="Klavika Lt" w:hAnsi="Klavika Lt" w:cs="Arial"/>
          <w:sz w:val="24"/>
          <w:szCs w:val="24"/>
        </w:rPr>
        <w:t xml:space="preserve">e limitada </w:t>
      </w:r>
      <w:r w:rsidR="00513587">
        <w:rPr>
          <w:rFonts w:ascii="Klavika Lt" w:hAnsi="Klavika Lt" w:cs="Arial"/>
          <w:sz w:val="24"/>
          <w:szCs w:val="24"/>
        </w:rPr>
        <w:t>das cervejas</w:t>
      </w:r>
      <w:r w:rsidR="00417ACA">
        <w:rPr>
          <w:rFonts w:ascii="Klavika Lt" w:hAnsi="Klavika Lt" w:cs="Arial"/>
          <w:sz w:val="24"/>
          <w:szCs w:val="24"/>
        </w:rPr>
        <w:t xml:space="preserve"> </w:t>
      </w:r>
      <w:r w:rsidR="00C02FA9">
        <w:rPr>
          <w:rFonts w:ascii="Klavika Lt" w:hAnsi="Klavika Lt" w:cs="Arial"/>
          <w:sz w:val="24"/>
          <w:szCs w:val="24"/>
        </w:rPr>
        <w:t>Coruja</w:t>
      </w:r>
      <w:r w:rsidR="00C25662">
        <w:rPr>
          <w:rFonts w:ascii="Klavika Lt" w:hAnsi="Klavika Lt" w:cs="Arial"/>
          <w:sz w:val="24"/>
          <w:szCs w:val="24"/>
        </w:rPr>
        <w:t xml:space="preserve"> da Super Bock que </w:t>
      </w:r>
      <w:r w:rsidR="00513587">
        <w:rPr>
          <w:rFonts w:ascii="Klavika Lt" w:hAnsi="Klavika Lt" w:cs="Arial"/>
          <w:sz w:val="24"/>
          <w:szCs w:val="24"/>
        </w:rPr>
        <w:t>se apresentam</w:t>
      </w:r>
      <w:r w:rsidR="00385D63">
        <w:rPr>
          <w:rFonts w:ascii="Klavika Lt" w:hAnsi="Klavika Lt" w:cs="Arial"/>
          <w:sz w:val="24"/>
          <w:szCs w:val="24"/>
        </w:rPr>
        <w:t xml:space="preserve"> agora com </w:t>
      </w:r>
      <w:r w:rsidR="00C25662">
        <w:rPr>
          <w:rFonts w:ascii="Klavika Lt" w:hAnsi="Klavika Lt" w:cs="Arial"/>
          <w:sz w:val="24"/>
          <w:szCs w:val="24"/>
        </w:rPr>
        <w:t xml:space="preserve">rótulos personalizados </w:t>
      </w:r>
      <w:r w:rsidR="00385D63">
        <w:rPr>
          <w:rFonts w:ascii="Klavika Lt" w:hAnsi="Klavika Lt" w:cs="Arial"/>
          <w:sz w:val="24"/>
          <w:szCs w:val="24"/>
        </w:rPr>
        <w:t>dedicados à Arte Urbana</w:t>
      </w:r>
      <w:r w:rsidR="00587F58">
        <w:rPr>
          <w:rFonts w:ascii="Klavika Lt" w:hAnsi="Klavika Lt" w:cs="Arial"/>
          <w:sz w:val="24"/>
          <w:szCs w:val="24"/>
        </w:rPr>
        <w:t xml:space="preserve">, os quais têm associada </w:t>
      </w:r>
      <w:r w:rsidR="00600694">
        <w:rPr>
          <w:rFonts w:ascii="Klavika Lt" w:hAnsi="Klavika Lt" w:cs="Arial"/>
          <w:sz w:val="24"/>
          <w:szCs w:val="24"/>
        </w:rPr>
        <w:t xml:space="preserve">uma experiência de realidade aumentada. </w:t>
      </w:r>
    </w:p>
    <w:p w14:paraId="1EDB5AFD" w14:textId="1E85ABB2" w:rsidR="00662FDA" w:rsidRDefault="006E406C" w:rsidP="00BA68E7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The Caver, Contra, Frame, Glam, Kruella, MAR, Mário Belém, Mosaik e Samina são os artistas </w:t>
      </w:r>
      <w:r w:rsidR="00600694">
        <w:rPr>
          <w:rFonts w:ascii="Klavika Lt" w:hAnsi="Klavika Lt" w:cs="Arial"/>
          <w:sz w:val="24"/>
          <w:szCs w:val="24"/>
        </w:rPr>
        <w:t>qu</w:t>
      </w:r>
      <w:r w:rsidR="00F23909">
        <w:rPr>
          <w:rFonts w:ascii="Klavika Lt" w:hAnsi="Klavika Lt" w:cs="Arial"/>
          <w:sz w:val="24"/>
          <w:szCs w:val="24"/>
        </w:rPr>
        <w:t>e fizeram a</w:t>
      </w:r>
      <w:r w:rsidR="007214B6">
        <w:rPr>
          <w:rFonts w:ascii="Klavika Lt" w:hAnsi="Klavika Lt" w:cs="Arial"/>
          <w:sz w:val="24"/>
          <w:szCs w:val="24"/>
        </w:rPr>
        <w:t xml:space="preserve"> </w:t>
      </w:r>
      <w:r w:rsidR="00600694">
        <w:rPr>
          <w:rFonts w:ascii="Klavika Lt" w:hAnsi="Klavika Lt" w:cs="Arial"/>
          <w:sz w:val="24"/>
          <w:szCs w:val="24"/>
        </w:rPr>
        <w:t>reinterpre</w:t>
      </w:r>
      <w:r w:rsidR="007214B6">
        <w:rPr>
          <w:rFonts w:ascii="Klavika Lt" w:hAnsi="Klavika Lt" w:cs="Arial"/>
          <w:sz w:val="24"/>
          <w:szCs w:val="24"/>
        </w:rPr>
        <w:t>tação d</w:t>
      </w:r>
      <w:r w:rsidR="00600694">
        <w:rPr>
          <w:rFonts w:ascii="Klavika Lt" w:hAnsi="Klavika Lt" w:cs="Arial"/>
          <w:sz w:val="24"/>
          <w:szCs w:val="24"/>
        </w:rPr>
        <w:t>a “coruja”</w:t>
      </w:r>
      <w:r w:rsidR="00F23909">
        <w:rPr>
          <w:rFonts w:ascii="Klavika Lt" w:hAnsi="Klavika Lt" w:cs="Arial"/>
          <w:sz w:val="24"/>
          <w:szCs w:val="24"/>
        </w:rPr>
        <w:t xml:space="preserve"> que</w:t>
      </w:r>
      <w:r w:rsidR="007214B6">
        <w:rPr>
          <w:rFonts w:ascii="Klavika Lt" w:hAnsi="Klavika Lt" w:cs="Arial"/>
          <w:sz w:val="24"/>
          <w:szCs w:val="24"/>
        </w:rPr>
        <w:t xml:space="preserve"> </w:t>
      </w:r>
      <w:r w:rsidR="00B9015E">
        <w:rPr>
          <w:rFonts w:ascii="Klavika Lt" w:hAnsi="Klavika Lt" w:cs="Arial"/>
          <w:sz w:val="24"/>
          <w:szCs w:val="24"/>
        </w:rPr>
        <w:t>surge</w:t>
      </w:r>
      <w:r w:rsidR="00662FDA">
        <w:rPr>
          <w:rFonts w:ascii="Klavika Lt" w:hAnsi="Klavika Lt" w:cs="Arial"/>
          <w:sz w:val="24"/>
          <w:szCs w:val="24"/>
        </w:rPr>
        <w:t xml:space="preserve"> n</w:t>
      </w:r>
      <w:r w:rsidR="00F23909">
        <w:rPr>
          <w:rFonts w:ascii="Klavika Lt" w:hAnsi="Klavika Lt" w:cs="Arial"/>
          <w:sz w:val="24"/>
          <w:szCs w:val="24"/>
        </w:rPr>
        <w:t xml:space="preserve">os rótulos das </w:t>
      </w:r>
      <w:r w:rsidR="00662FDA">
        <w:rPr>
          <w:rFonts w:ascii="Klavika Lt" w:hAnsi="Klavika Lt" w:cs="Arial"/>
          <w:sz w:val="24"/>
          <w:szCs w:val="24"/>
        </w:rPr>
        <w:t>garrafas d</w:t>
      </w:r>
      <w:r w:rsidR="00B9015E">
        <w:rPr>
          <w:rFonts w:ascii="Klavika Lt" w:hAnsi="Klavika Lt" w:cs="Arial"/>
          <w:sz w:val="24"/>
          <w:szCs w:val="24"/>
        </w:rPr>
        <w:t xml:space="preserve">e </w:t>
      </w:r>
      <w:r w:rsidR="00662FDA">
        <w:rPr>
          <w:rFonts w:ascii="Klavika Lt" w:hAnsi="Klavika Lt" w:cs="Arial"/>
          <w:sz w:val="24"/>
          <w:szCs w:val="24"/>
        </w:rPr>
        <w:t>India Pale Ale e American Amber Lager</w:t>
      </w:r>
      <w:r w:rsidR="006E76DC">
        <w:rPr>
          <w:rFonts w:ascii="Klavika Lt" w:hAnsi="Klavika Lt" w:cs="Arial"/>
          <w:sz w:val="24"/>
          <w:szCs w:val="24"/>
        </w:rPr>
        <w:t>, as variedades</w:t>
      </w:r>
      <w:r w:rsidR="00F23909">
        <w:rPr>
          <w:rFonts w:ascii="Klavika Lt" w:hAnsi="Klavika Lt" w:cs="Arial"/>
          <w:sz w:val="24"/>
          <w:szCs w:val="24"/>
        </w:rPr>
        <w:t xml:space="preserve"> </w:t>
      </w:r>
      <w:r w:rsidR="00662FDA">
        <w:rPr>
          <w:rFonts w:ascii="Klavika Lt" w:hAnsi="Klavika Lt" w:cs="Arial"/>
          <w:sz w:val="24"/>
          <w:szCs w:val="24"/>
        </w:rPr>
        <w:t xml:space="preserve">que </w:t>
      </w:r>
      <w:r w:rsidR="00F23909">
        <w:rPr>
          <w:rFonts w:ascii="Klavika Lt" w:hAnsi="Klavika Lt" w:cs="Arial"/>
          <w:sz w:val="24"/>
          <w:szCs w:val="24"/>
        </w:rPr>
        <w:t xml:space="preserve">já se encontram à venda em todo </w:t>
      </w:r>
      <w:r w:rsidR="00B9015E">
        <w:rPr>
          <w:rFonts w:ascii="Klavika Lt" w:hAnsi="Klavika Lt" w:cs="Arial"/>
          <w:sz w:val="24"/>
          <w:szCs w:val="24"/>
        </w:rPr>
        <w:t>o país</w:t>
      </w:r>
      <w:r w:rsidR="00662FDA">
        <w:rPr>
          <w:rFonts w:ascii="Klavika Lt" w:hAnsi="Klavika Lt" w:cs="Arial"/>
          <w:sz w:val="24"/>
          <w:szCs w:val="24"/>
        </w:rPr>
        <w:t>.</w:t>
      </w:r>
      <w:r w:rsidR="007214B6">
        <w:rPr>
          <w:rFonts w:ascii="Klavika Lt" w:hAnsi="Klavika Lt" w:cs="Arial"/>
          <w:sz w:val="24"/>
          <w:szCs w:val="24"/>
        </w:rPr>
        <w:t xml:space="preserve"> </w:t>
      </w:r>
      <w:r w:rsidR="00600694">
        <w:rPr>
          <w:rFonts w:ascii="Klavika Lt" w:hAnsi="Klavika Lt" w:cs="Arial"/>
          <w:sz w:val="24"/>
          <w:szCs w:val="24"/>
        </w:rPr>
        <w:t xml:space="preserve">Recorde-se que este grupo </w:t>
      </w:r>
      <w:r w:rsidR="00662FDA">
        <w:rPr>
          <w:rFonts w:ascii="Klavika Lt" w:hAnsi="Klavika Lt" w:cs="Arial"/>
          <w:sz w:val="24"/>
          <w:szCs w:val="24"/>
        </w:rPr>
        <w:t xml:space="preserve">de artistas </w:t>
      </w:r>
      <w:r w:rsidR="00600694">
        <w:rPr>
          <w:rFonts w:ascii="Klavika Lt" w:hAnsi="Klavika Lt" w:cs="Arial"/>
          <w:sz w:val="24"/>
          <w:szCs w:val="24"/>
        </w:rPr>
        <w:t>está associado à marca do Super Bock Group desde o lançamento</w:t>
      </w:r>
      <w:r w:rsidR="005301CD">
        <w:rPr>
          <w:rFonts w:ascii="Klavika Lt" w:hAnsi="Klavika Lt" w:cs="Arial"/>
          <w:sz w:val="24"/>
          <w:szCs w:val="24"/>
        </w:rPr>
        <w:t xml:space="preserve"> da gama</w:t>
      </w:r>
      <w:r w:rsidR="00600694">
        <w:rPr>
          <w:rFonts w:ascii="Klavika Lt" w:hAnsi="Klavika Lt" w:cs="Arial"/>
          <w:sz w:val="24"/>
          <w:szCs w:val="24"/>
        </w:rPr>
        <w:t>, em 2018</w:t>
      </w:r>
      <w:r w:rsidR="007214B6">
        <w:rPr>
          <w:rFonts w:ascii="Klavika Lt" w:hAnsi="Klavika Lt" w:cs="Arial"/>
          <w:sz w:val="24"/>
          <w:szCs w:val="24"/>
        </w:rPr>
        <w:t xml:space="preserve">. </w:t>
      </w:r>
    </w:p>
    <w:p w14:paraId="671BDA17" w14:textId="77777777" w:rsidR="00F23909" w:rsidRDefault="00F23909" w:rsidP="00F23909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Para além dos rótulos tornarem as garrafas em peças verdadeiramente únicas e dignas de coleção, dão também acesso a uma experiência de realidade aumentada. A partir do QR Code que se encontra nos próprios rótulos, o consumidor é direcionado para o site </w:t>
      </w:r>
      <w:hyperlink r:id="rId8" w:history="1">
        <w:r w:rsidRPr="00460B34">
          <w:rPr>
            <w:rStyle w:val="Hiperligao"/>
            <w:rFonts w:ascii="Klavika Lt" w:hAnsi="Klavika Lt" w:cs="Arial"/>
            <w:sz w:val="24"/>
            <w:szCs w:val="24"/>
          </w:rPr>
          <w:t>www.colecaocoruja.com</w:t>
        </w:r>
      </w:hyperlink>
      <w:r>
        <w:rPr>
          <w:rFonts w:ascii="Klavika Lt" w:hAnsi="Klavika Lt" w:cs="Arial"/>
          <w:sz w:val="24"/>
          <w:szCs w:val="24"/>
        </w:rPr>
        <w:t xml:space="preserve">, onde é convidado a descarregar uma </w:t>
      </w:r>
      <w:r w:rsidRPr="00455859">
        <w:rPr>
          <w:rFonts w:ascii="Klavika Lt" w:hAnsi="Klavika Lt" w:cs="Arial"/>
          <w:i/>
          <w:iCs/>
          <w:sz w:val="24"/>
          <w:szCs w:val="24"/>
        </w:rPr>
        <w:t>app</w:t>
      </w:r>
      <w:r>
        <w:rPr>
          <w:rFonts w:ascii="Klavika Lt" w:hAnsi="Klavika Lt" w:cs="Arial"/>
          <w:sz w:val="24"/>
          <w:szCs w:val="24"/>
        </w:rPr>
        <w:t xml:space="preserve"> (iOS e Android) para ver a sua Coruja “levantar voo”. </w:t>
      </w:r>
    </w:p>
    <w:p w14:paraId="4B3CC5E1" w14:textId="139AF7C5" w:rsidR="006E76DC" w:rsidRDefault="00600694" w:rsidP="00BA68E7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Através </w:t>
      </w:r>
      <w:r w:rsidR="00662FDA">
        <w:rPr>
          <w:rFonts w:ascii="Klavika Lt" w:hAnsi="Klavika Lt" w:cs="Arial"/>
          <w:sz w:val="24"/>
          <w:szCs w:val="24"/>
        </w:rPr>
        <w:t>d</w:t>
      </w:r>
      <w:r w:rsidR="00F23909">
        <w:rPr>
          <w:rFonts w:ascii="Klavika Lt" w:hAnsi="Klavika Lt" w:cs="Arial"/>
          <w:sz w:val="24"/>
          <w:szCs w:val="24"/>
        </w:rPr>
        <w:t>esta edição especial</w:t>
      </w:r>
      <w:r w:rsidR="00F70C83">
        <w:rPr>
          <w:rFonts w:ascii="Klavika Lt" w:hAnsi="Klavika Lt" w:cs="Arial"/>
          <w:sz w:val="24"/>
          <w:szCs w:val="24"/>
        </w:rPr>
        <w:t>, criada em parceria com a Solid Dogma,</w:t>
      </w:r>
      <w:r w:rsidR="00F23909">
        <w:rPr>
          <w:rFonts w:ascii="Klavika Lt" w:hAnsi="Klavika Lt" w:cs="Arial"/>
          <w:sz w:val="24"/>
          <w:szCs w:val="24"/>
        </w:rPr>
        <w:t xml:space="preserve"> </w:t>
      </w:r>
      <w:r>
        <w:rPr>
          <w:rFonts w:ascii="Klavika Lt" w:hAnsi="Klavika Lt" w:cs="Arial"/>
          <w:sz w:val="24"/>
          <w:szCs w:val="24"/>
        </w:rPr>
        <w:t xml:space="preserve">a marca de cervejas </w:t>
      </w:r>
      <w:r w:rsidR="00662FDA">
        <w:rPr>
          <w:rFonts w:ascii="Klavika Lt" w:hAnsi="Klavika Lt" w:cs="Arial"/>
          <w:sz w:val="24"/>
          <w:szCs w:val="24"/>
        </w:rPr>
        <w:t>reforça a ligação</w:t>
      </w:r>
      <w:r>
        <w:rPr>
          <w:rFonts w:ascii="Klavika Lt" w:hAnsi="Klavika Lt" w:cs="Arial"/>
          <w:sz w:val="24"/>
          <w:szCs w:val="24"/>
        </w:rPr>
        <w:t xml:space="preserve"> à Arte Urbana e </w:t>
      </w:r>
      <w:r w:rsidR="00662FDA">
        <w:rPr>
          <w:rFonts w:ascii="Klavika Lt" w:hAnsi="Klavika Lt" w:cs="Arial"/>
          <w:sz w:val="24"/>
          <w:szCs w:val="24"/>
        </w:rPr>
        <w:t>projeta as suas credenciais de</w:t>
      </w:r>
      <w:r>
        <w:rPr>
          <w:rFonts w:ascii="Klavika Lt" w:hAnsi="Klavika Lt" w:cs="Arial"/>
          <w:sz w:val="24"/>
          <w:szCs w:val="24"/>
        </w:rPr>
        <w:t xml:space="preserve"> inovação, </w:t>
      </w:r>
      <w:r w:rsidR="00B51410">
        <w:rPr>
          <w:rFonts w:ascii="Klavika Lt" w:hAnsi="Klavika Lt" w:cs="Arial"/>
          <w:sz w:val="24"/>
          <w:szCs w:val="24"/>
        </w:rPr>
        <w:t>mantendo-se fiel à sua identidade criativa e disruptiva</w:t>
      </w:r>
      <w:r w:rsidR="006E76DC" w:rsidRPr="006E76DC">
        <w:rPr>
          <w:rFonts w:ascii="Klavika Lt" w:hAnsi="Klavika Lt" w:cs="Arial"/>
          <w:sz w:val="24"/>
          <w:szCs w:val="24"/>
        </w:rPr>
        <w:t xml:space="preserve"> </w:t>
      </w:r>
      <w:r w:rsidR="006E76DC">
        <w:rPr>
          <w:rFonts w:ascii="Klavika Lt" w:hAnsi="Klavika Lt" w:cs="Arial"/>
          <w:sz w:val="24"/>
          <w:szCs w:val="24"/>
        </w:rPr>
        <w:t>para a promoção da Cultura e manifestação social.</w:t>
      </w:r>
    </w:p>
    <w:p w14:paraId="0B0A4909" w14:textId="0E8FBA33" w:rsidR="0046210D" w:rsidRDefault="00DF1392" w:rsidP="00BA68E7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A gama</w:t>
      </w:r>
      <w:r w:rsidR="0046210D">
        <w:rPr>
          <w:rFonts w:ascii="Klavika Lt" w:hAnsi="Klavika Lt" w:cs="Arial"/>
          <w:sz w:val="24"/>
          <w:szCs w:val="24"/>
        </w:rPr>
        <w:t xml:space="preserve"> </w:t>
      </w:r>
      <w:r w:rsidR="006E76DC">
        <w:rPr>
          <w:rFonts w:ascii="Klavika Lt" w:hAnsi="Klavika Lt" w:cs="Arial"/>
          <w:sz w:val="24"/>
          <w:szCs w:val="24"/>
        </w:rPr>
        <w:t xml:space="preserve">de cervejas especiais Coruja </w:t>
      </w:r>
      <w:r w:rsidR="002D4BE4">
        <w:rPr>
          <w:rFonts w:ascii="Klavika Lt" w:hAnsi="Klavika Lt" w:cs="Arial"/>
          <w:sz w:val="24"/>
          <w:szCs w:val="24"/>
        </w:rPr>
        <w:t>é constituída</w:t>
      </w:r>
      <w:r w:rsidR="006E76DC">
        <w:rPr>
          <w:rFonts w:ascii="Klavika Lt" w:hAnsi="Klavika Lt" w:cs="Arial"/>
          <w:sz w:val="24"/>
          <w:szCs w:val="24"/>
        </w:rPr>
        <w:t xml:space="preserve"> </w:t>
      </w:r>
      <w:r w:rsidR="002D4BE4">
        <w:rPr>
          <w:rFonts w:ascii="Klavika Lt" w:hAnsi="Klavika Lt" w:cs="Arial"/>
          <w:sz w:val="24"/>
          <w:szCs w:val="24"/>
        </w:rPr>
        <w:t xml:space="preserve">pelas </w:t>
      </w:r>
      <w:r w:rsidR="006E76DC">
        <w:rPr>
          <w:rFonts w:ascii="Klavika Lt" w:hAnsi="Klavika Lt" w:cs="Arial"/>
          <w:sz w:val="24"/>
          <w:szCs w:val="24"/>
        </w:rPr>
        <w:t xml:space="preserve">variedades </w:t>
      </w:r>
      <w:r w:rsidR="002D4BE4">
        <w:rPr>
          <w:rFonts w:ascii="Klavika Lt" w:hAnsi="Klavika Lt" w:cs="Arial"/>
          <w:sz w:val="24"/>
          <w:szCs w:val="24"/>
        </w:rPr>
        <w:t>India Pale Ale e American Amber Lager</w:t>
      </w:r>
      <w:r w:rsidR="006E76DC">
        <w:rPr>
          <w:rFonts w:ascii="Klavika Lt" w:hAnsi="Klavika Lt" w:cs="Arial"/>
          <w:sz w:val="24"/>
          <w:szCs w:val="24"/>
        </w:rPr>
        <w:t xml:space="preserve">, </w:t>
      </w:r>
      <w:r w:rsidR="00BB39D5">
        <w:rPr>
          <w:rFonts w:ascii="Klavika Lt" w:hAnsi="Klavika Lt" w:cs="Arial"/>
          <w:sz w:val="24"/>
          <w:szCs w:val="24"/>
        </w:rPr>
        <w:t>q</w:t>
      </w:r>
      <w:r w:rsidR="002D4BE4">
        <w:rPr>
          <w:rFonts w:ascii="Klavika Lt" w:hAnsi="Klavika Lt" w:cs="Arial"/>
          <w:sz w:val="24"/>
          <w:szCs w:val="24"/>
        </w:rPr>
        <w:t>ue surpreendem pelo aroma e sabor</w:t>
      </w:r>
      <w:r w:rsidR="00F23909">
        <w:rPr>
          <w:rFonts w:ascii="Klavika Lt" w:hAnsi="Klavika Lt" w:cs="Arial"/>
          <w:sz w:val="24"/>
          <w:szCs w:val="24"/>
        </w:rPr>
        <w:t>.</w:t>
      </w:r>
      <w:r w:rsidR="002D4BE4">
        <w:rPr>
          <w:rFonts w:ascii="Klavika Lt" w:hAnsi="Klavika Lt" w:cs="Arial"/>
          <w:sz w:val="24"/>
          <w:szCs w:val="24"/>
        </w:rPr>
        <w:t xml:space="preserve"> </w:t>
      </w:r>
      <w:r w:rsidR="006E76DC">
        <w:rPr>
          <w:rFonts w:ascii="Klavika Lt" w:hAnsi="Klavika Lt" w:cs="Arial"/>
          <w:sz w:val="24"/>
          <w:szCs w:val="24"/>
        </w:rPr>
        <w:t>São produzidas</w:t>
      </w:r>
      <w:r w:rsidR="002D4BE4">
        <w:rPr>
          <w:rFonts w:ascii="Klavika Lt" w:hAnsi="Klavika Lt" w:cs="Arial"/>
          <w:sz w:val="24"/>
          <w:szCs w:val="24"/>
        </w:rPr>
        <w:t xml:space="preserve"> a partir de ingredientes de origem 100% natural, com recurso à técnica de </w:t>
      </w:r>
      <w:r w:rsidR="002D4BE4" w:rsidRPr="002D4BE4">
        <w:rPr>
          <w:rFonts w:ascii="Klavika Lt" w:hAnsi="Klavika Lt" w:cs="Arial"/>
          <w:i/>
          <w:iCs/>
          <w:sz w:val="24"/>
          <w:szCs w:val="24"/>
        </w:rPr>
        <w:t>dry hopping</w:t>
      </w:r>
      <w:r w:rsidR="006E76DC">
        <w:rPr>
          <w:rFonts w:ascii="Klavika Lt" w:hAnsi="Klavika Lt" w:cs="Arial"/>
          <w:sz w:val="24"/>
          <w:szCs w:val="24"/>
        </w:rPr>
        <w:t xml:space="preserve">, </w:t>
      </w:r>
      <w:r w:rsidR="002D4BE4">
        <w:rPr>
          <w:rFonts w:ascii="Klavika Lt" w:hAnsi="Klavika Lt" w:cs="Arial"/>
          <w:sz w:val="24"/>
          <w:szCs w:val="24"/>
        </w:rPr>
        <w:t>um processo inovador e inédito em Portugal</w:t>
      </w:r>
      <w:r w:rsidR="006E76DC">
        <w:rPr>
          <w:rFonts w:ascii="Klavika Lt" w:hAnsi="Klavika Lt" w:cs="Arial"/>
          <w:sz w:val="24"/>
          <w:szCs w:val="24"/>
        </w:rPr>
        <w:t xml:space="preserve"> por ser, neste caso, usada em grande escala. É uma </w:t>
      </w:r>
      <w:r w:rsidR="00192904">
        <w:rPr>
          <w:rFonts w:ascii="Klavika Lt" w:hAnsi="Klavika Lt" w:cs="Arial"/>
          <w:sz w:val="24"/>
          <w:szCs w:val="24"/>
        </w:rPr>
        <w:t>técnica</w:t>
      </w:r>
      <w:r w:rsidR="006E76DC">
        <w:rPr>
          <w:rFonts w:ascii="Klavika Lt" w:hAnsi="Klavika Lt" w:cs="Arial"/>
          <w:sz w:val="24"/>
          <w:szCs w:val="24"/>
        </w:rPr>
        <w:t xml:space="preserve"> que</w:t>
      </w:r>
      <w:r w:rsidR="00192904">
        <w:rPr>
          <w:rFonts w:ascii="Klavika Lt" w:hAnsi="Klavika Lt" w:cs="Arial"/>
          <w:sz w:val="24"/>
          <w:szCs w:val="24"/>
        </w:rPr>
        <w:t xml:space="preserve"> </w:t>
      </w:r>
      <w:r w:rsidR="0046210D" w:rsidRPr="0042043F">
        <w:rPr>
          <w:rFonts w:ascii="Klavika Lt" w:hAnsi="Klavika Lt" w:cs="Arial"/>
          <w:sz w:val="24"/>
          <w:szCs w:val="24"/>
        </w:rPr>
        <w:t>consiste no adicionar tardio do lúpulo no processo de fabrico</w:t>
      </w:r>
      <w:r w:rsidR="006E76DC">
        <w:rPr>
          <w:rFonts w:ascii="Klavika Lt" w:hAnsi="Klavika Lt" w:cs="Arial"/>
          <w:sz w:val="24"/>
          <w:szCs w:val="24"/>
        </w:rPr>
        <w:t>, o</w:t>
      </w:r>
      <w:r w:rsidR="0046210D">
        <w:rPr>
          <w:rFonts w:ascii="Klavika Lt" w:hAnsi="Klavika Lt" w:cs="Arial"/>
          <w:sz w:val="24"/>
          <w:szCs w:val="24"/>
        </w:rPr>
        <w:t xml:space="preserve"> </w:t>
      </w:r>
      <w:r w:rsidR="0046210D" w:rsidRPr="0042043F">
        <w:rPr>
          <w:rFonts w:ascii="Klavika Lt" w:hAnsi="Klavika Lt" w:cs="Arial"/>
          <w:sz w:val="24"/>
          <w:szCs w:val="24"/>
        </w:rPr>
        <w:t xml:space="preserve">que intensifica o aroma e a experiência sensorial. </w:t>
      </w:r>
    </w:p>
    <w:p w14:paraId="762F9B49" w14:textId="48BB25AB" w:rsidR="00E77A39" w:rsidRDefault="00DF1392" w:rsidP="00E77A39">
      <w:pPr>
        <w:autoSpaceDE w:val="0"/>
        <w:autoSpaceDN w:val="0"/>
        <w:adjustRightInd w:val="0"/>
        <w:spacing w:after="0" w:line="241" w:lineRule="atLeast"/>
        <w:rPr>
          <w:rFonts w:ascii="Klavika Lt" w:hAnsi="Klavika Lt" w:cs="Apercu"/>
          <w:color w:val="000000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A Arte Urbana é uma expressão artística à qual a Super Bock está associada há vários anos</w:t>
      </w:r>
      <w:r w:rsidR="00E77A39">
        <w:rPr>
          <w:rFonts w:ascii="Klavika Lt" w:hAnsi="Klavika Lt" w:cs="Arial"/>
          <w:sz w:val="24"/>
          <w:szCs w:val="24"/>
        </w:rPr>
        <w:t xml:space="preserve">, </w:t>
      </w:r>
      <w:r w:rsidR="00E77A39">
        <w:rPr>
          <w:rFonts w:ascii="Klavika Lt" w:hAnsi="Klavika Lt"/>
          <w:sz w:val="24"/>
          <w:szCs w:val="24"/>
        </w:rPr>
        <w:t>com o estabelecimento de várias parcerias, nomeadamente com os Underdogs, Farh 021.3. e Bordallo II</w:t>
      </w:r>
      <w:r>
        <w:rPr>
          <w:rFonts w:ascii="Klavika Lt" w:hAnsi="Klavika Lt" w:cs="Arial"/>
          <w:sz w:val="24"/>
          <w:szCs w:val="24"/>
        </w:rPr>
        <w:t xml:space="preserve">. Por ser um território relevante para a marca, existe </w:t>
      </w:r>
      <w:r w:rsidR="006E76DC">
        <w:rPr>
          <w:rFonts w:ascii="Klavika Lt" w:hAnsi="Klavika Lt" w:cs="Arial"/>
          <w:sz w:val="24"/>
          <w:szCs w:val="24"/>
        </w:rPr>
        <w:t xml:space="preserve">já </w:t>
      </w:r>
      <w:r>
        <w:rPr>
          <w:rFonts w:ascii="Klavika Lt" w:hAnsi="Klavika Lt" w:cs="Arial"/>
          <w:sz w:val="24"/>
          <w:szCs w:val="24"/>
        </w:rPr>
        <w:t>um histórico que se manifesta em diferentes abordagens e iniciativas</w:t>
      </w:r>
      <w:r w:rsidR="00E77A39">
        <w:rPr>
          <w:rFonts w:ascii="Klavika Lt" w:hAnsi="Klavika Lt" w:cs="Arial"/>
          <w:sz w:val="24"/>
          <w:szCs w:val="24"/>
        </w:rPr>
        <w:t xml:space="preserve">, nomeadamente em eventos e festivais de Música. Um dos projetos mais recentes e com maior visibilidade é o mural artístico de grandes dimensões (cerca de 3.000 m2) que nasceu da </w:t>
      </w:r>
      <w:r w:rsidR="00E77A39" w:rsidRPr="00055E7F">
        <w:rPr>
          <w:rFonts w:ascii="Klavika Lt" w:hAnsi="Klavika Lt" w:cs="Apercu"/>
          <w:color w:val="000000"/>
          <w:sz w:val="24"/>
          <w:szCs w:val="24"/>
        </w:rPr>
        <w:t xml:space="preserve">junção de esforços </w:t>
      </w:r>
      <w:r w:rsidR="00E77A39" w:rsidRPr="00055E7F">
        <w:rPr>
          <w:rFonts w:ascii="Klavika Lt" w:hAnsi="Klavika Lt" w:cs="Apercu"/>
          <w:color w:val="000000"/>
          <w:sz w:val="24"/>
          <w:szCs w:val="24"/>
        </w:rPr>
        <w:lastRenderedPageBreak/>
        <w:t>entre Vhils e a dupla espanhola PichiAvo</w:t>
      </w:r>
      <w:r w:rsidR="00E77A39">
        <w:rPr>
          <w:rFonts w:ascii="Klavika Lt" w:hAnsi="Klavika Lt" w:cs="Apercu"/>
          <w:color w:val="000000"/>
          <w:sz w:val="24"/>
          <w:szCs w:val="24"/>
        </w:rPr>
        <w:t xml:space="preserve"> e e</w:t>
      </w:r>
      <w:r w:rsidR="00E77A39" w:rsidRPr="004956A4">
        <w:rPr>
          <w:rFonts w:ascii="Klavika Lt" w:hAnsi="Klavika Lt" w:cs="Apercu"/>
          <w:color w:val="000000"/>
          <w:sz w:val="24"/>
          <w:szCs w:val="24"/>
        </w:rPr>
        <w:t>ncontra-se na fachada exterior do armazém automático do Super Bock Group, em Leça do Balio.</w:t>
      </w:r>
      <w:r w:rsidR="00E77A39" w:rsidRPr="00055E7F">
        <w:rPr>
          <w:rFonts w:ascii="Klavika Lt" w:hAnsi="Klavika Lt" w:cs="Apercu"/>
          <w:color w:val="000000"/>
          <w:sz w:val="24"/>
          <w:szCs w:val="24"/>
        </w:rPr>
        <w:t xml:space="preserve"> </w:t>
      </w:r>
    </w:p>
    <w:p w14:paraId="4EA0F8E5" w14:textId="77777777" w:rsidR="00AF72C2" w:rsidRDefault="00AF72C2" w:rsidP="00E77A39">
      <w:pPr>
        <w:autoSpaceDE w:val="0"/>
        <w:autoSpaceDN w:val="0"/>
        <w:adjustRightInd w:val="0"/>
        <w:spacing w:after="0" w:line="241" w:lineRule="atLeast"/>
        <w:rPr>
          <w:rFonts w:ascii="Klavika Lt" w:hAnsi="Klavika Lt" w:cs="Apercu"/>
          <w:color w:val="000000"/>
          <w:sz w:val="24"/>
          <w:szCs w:val="24"/>
        </w:rPr>
      </w:pPr>
    </w:p>
    <w:p w14:paraId="3EF5BEB5" w14:textId="1B653E27" w:rsidR="00A22BC6" w:rsidRPr="0042043F" w:rsidRDefault="005E5EB6" w:rsidP="00BA68E7">
      <w:pPr>
        <w:spacing w:line="240" w:lineRule="auto"/>
        <w:rPr>
          <w:rFonts w:ascii="Klavika Lt" w:hAnsi="Klavika Lt" w:cs="Arial"/>
          <w:b/>
          <w:sz w:val="24"/>
          <w:szCs w:val="24"/>
          <w:u w:val="single"/>
        </w:rPr>
      </w:pPr>
      <w:r w:rsidRPr="0042043F">
        <w:rPr>
          <w:rFonts w:ascii="Klavika Lt" w:hAnsi="Klavika Lt" w:cs="Arial"/>
          <w:b/>
          <w:sz w:val="24"/>
          <w:szCs w:val="24"/>
          <w:u w:val="single"/>
        </w:rPr>
        <w:t>Declaração de Bruno Albuquerque, diretor de Marketing Cervejas Portugal do Super Bock Group</w:t>
      </w:r>
    </w:p>
    <w:p w14:paraId="72FD7267" w14:textId="39AA5A8F" w:rsidR="00BA68E7" w:rsidRDefault="00353A6E" w:rsidP="00BA68E7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“Coruja é uma marca </w:t>
      </w:r>
      <w:r w:rsidR="007864CD">
        <w:rPr>
          <w:rFonts w:ascii="Klavika Lt" w:hAnsi="Klavika Lt" w:cs="Arial"/>
          <w:sz w:val="24"/>
          <w:szCs w:val="24"/>
        </w:rPr>
        <w:t xml:space="preserve">de cerveja </w:t>
      </w:r>
      <w:r>
        <w:rPr>
          <w:rFonts w:ascii="Klavika Lt" w:hAnsi="Klavika Lt" w:cs="Arial"/>
          <w:sz w:val="24"/>
          <w:szCs w:val="24"/>
        </w:rPr>
        <w:t xml:space="preserve">disruptiva </w:t>
      </w:r>
      <w:r w:rsidR="007864CD">
        <w:rPr>
          <w:rFonts w:ascii="Klavika Lt" w:hAnsi="Klavika Lt" w:cs="Arial"/>
          <w:sz w:val="24"/>
          <w:szCs w:val="24"/>
        </w:rPr>
        <w:t xml:space="preserve">e inovadora, </w:t>
      </w:r>
      <w:r>
        <w:rPr>
          <w:rFonts w:ascii="Klavika Lt" w:hAnsi="Klavika Lt" w:cs="Arial"/>
          <w:sz w:val="24"/>
          <w:szCs w:val="24"/>
        </w:rPr>
        <w:t xml:space="preserve">com uma ligação muito forte ao território da Arte Urbana. É assim desde o seu lançamento e </w:t>
      </w:r>
      <w:r w:rsidR="007864CD">
        <w:rPr>
          <w:rFonts w:ascii="Klavika Lt" w:hAnsi="Klavika Lt" w:cs="Arial"/>
          <w:sz w:val="24"/>
          <w:szCs w:val="24"/>
        </w:rPr>
        <w:t>este</w:t>
      </w:r>
      <w:r w:rsidR="00BA68E7">
        <w:rPr>
          <w:rFonts w:ascii="Klavika Lt" w:hAnsi="Klavika Lt" w:cs="Arial"/>
          <w:sz w:val="24"/>
          <w:szCs w:val="24"/>
        </w:rPr>
        <w:t xml:space="preserve"> posicionamento </w:t>
      </w:r>
      <w:r w:rsidR="007864CD">
        <w:rPr>
          <w:rFonts w:ascii="Klavika Lt" w:hAnsi="Klavika Lt" w:cs="Arial"/>
          <w:sz w:val="24"/>
          <w:szCs w:val="24"/>
        </w:rPr>
        <w:t>encontra-se e</w:t>
      </w:r>
      <w:r>
        <w:rPr>
          <w:rFonts w:ascii="Klavika Lt" w:hAnsi="Klavika Lt" w:cs="Arial"/>
          <w:sz w:val="24"/>
          <w:szCs w:val="24"/>
        </w:rPr>
        <w:t xml:space="preserve">m todas as suas iniciativas, eventos </w:t>
      </w:r>
      <w:r w:rsidR="00BA68E7">
        <w:rPr>
          <w:rFonts w:ascii="Klavika Lt" w:hAnsi="Klavika Lt" w:cs="Arial"/>
          <w:sz w:val="24"/>
          <w:szCs w:val="24"/>
        </w:rPr>
        <w:t>e</w:t>
      </w:r>
      <w:r>
        <w:rPr>
          <w:rFonts w:ascii="Klavika Lt" w:hAnsi="Klavika Lt" w:cs="Arial"/>
          <w:sz w:val="24"/>
          <w:szCs w:val="24"/>
        </w:rPr>
        <w:t xml:space="preserve"> ações. </w:t>
      </w:r>
      <w:r w:rsidR="00BA68E7">
        <w:rPr>
          <w:rFonts w:ascii="Klavika Lt" w:hAnsi="Klavika Lt" w:cs="Arial"/>
          <w:sz w:val="24"/>
          <w:szCs w:val="24"/>
        </w:rPr>
        <w:t>A</w:t>
      </w:r>
      <w:r w:rsidR="00F23909">
        <w:rPr>
          <w:rFonts w:ascii="Klavika Lt" w:hAnsi="Klavika Lt" w:cs="Arial"/>
          <w:sz w:val="24"/>
          <w:szCs w:val="24"/>
        </w:rPr>
        <w:t xml:space="preserve"> Coleção Coruja</w:t>
      </w:r>
      <w:r w:rsidR="007864CD">
        <w:rPr>
          <w:rFonts w:ascii="Klavika Lt" w:hAnsi="Klavika Lt" w:cs="Arial"/>
          <w:sz w:val="24"/>
          <w:szCs w:val="24"/>
        </w:rPr>
        <w:t>, que</w:t>
      </w:r>
      <w:r w:rsidR="00AF72C2">
        <w:rPr>
          <w:rFonts w:ascii="Klavika Lt" w:hAnsi="Klavika Lt" w:cs="Arial"/>
          <w:sz w:val="24"/>
          <w:szCs w:val="24"/>
        </w:rPr>
        <w:t xml:space="preserve">, tal como o nome indica, </w:t>
      </w:r>
      <w:r w:rsidR="007864CD">
        <w:rPr>
          <w:rFonts w:ascii="Klavika Lt" w:hAnsi="Klavika Lt" w:cs="Arial"/>
          <w:sz w:val="24"/>
          <w:szCs w:val="24"/>
        </w:rPr>
        <w:t xml:space="preserve">tem uma forte componente de colecionismo, </w:t>
      </w:r>
      <w:r>
        <w:rPr>
          <w:rFonts w:ascii="Klavika Lt" w:hAnsi="Klavika Lt" w:cs="Arial"/>
          <w:sz w:val="24"/>
          <w:szCs w:val="24"/>
        </w:rPr>
        <w:t xml:space="preserve">materializa </w:t>
      </w:r>
      <w:r w:rsidR="007864CD">
        <w:rPr>
          <w:rFonts w:ascii="Klavika Lt" w:hAnsi="Klavika Lt" w:cs="Arial"/>
          <w:sz w:val="24"/>
          <w:szCs w:val="24"/>
        </w:rPr>
        <w:t xml:space="preserve">bem </w:t>
      </w:r>
      <w:r w:rsidR="00BA68E7">
        <w:rPr>
          <w:rFonts w:ascii="Klavika Lt" w:hAnsi="Klavika Lt" w:cs="Arial"/>
          <w:sz w:val="24"/>
          <w:szCs w:val="24"/>
        </w:rPr>
        <w:t>esta</w:t>
      </w:r>
      <w:r w:rsidR="009A5433">
        <w:rPr>
          <w:rFonts w:ascii="Klavika Lt" w:hAnsi="Klavika Lt" w:cs="Arial"/>
          <w:sz w:val="24"/>
          <w:szCs w:val="24"/>
        </w:rPr>
        <w:t xml:space="preserve"> </w:t>
      </w:r>
      <w:r>
        <w:rPr>
          <w:rFonts w:ascii="Klavika Lt" w:hAnsi="Klavika Lt" w:cs="Arial"/>
          <w:sz w:val="24"/>
          <w:szCs w:val="24"/>
        </w:rPr>
        <w:t>forma de estar</w:t>
      </w:r>
      <w:r w:rsidR="007864CD">
        <w:rPr>
          <w:rFonts w:ascii="Klavika Lt" w:hAnsi="Klavika Lt" w:cs="Arial"/>
          <w:sz w:val="24"/>
          <w:szCs w:val="24"/>
        </w:rPr>
        <w:t>: mantemos a ligação aos artistas e conseguimos aliar o físico ao digital, com os rótulos nas garrafas a possibilitarem também viver uma nova experiência de realidade aumentada</w:t>
      </w:r>
      <w:r w:rsidR="00F70C83">
        <w:rPr>
          <w:rFonts w:ascii="Klavika Lt" w:hAnsi="Klavika Lt" w:cs="Arial"/>
          <w:sz w:val="24"/>
          <w:szCs w:val="24"/>
        </w:rPr>
        <w:t>.</w:t>
      </w:r>
      <w:r w:rsidR="007864CD">
        <w:rPr>
          <w:rFonts w:ascii="Klavika Lt" w:hAnsi="Klavika Lt" w:cs="Arial"/>
          <w:sz w:val="24"/>
          <w:szCs w:val="24"/>
        </w:rPr>
        <w:t>”</w:t>
      </w:r>
    </w:p>
    <w:p w14:paraId="1ECB5527" w14:textId="77777777" w:rsidR="00BA68E7" w:rsidRDefault="00BA68E7" w:rsidP="00FB21BD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004AEFDE" w14:textId="0B9B6F9A" w:rsidR="006A5AFA" w:rsidRDefault="00023D13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</w:t>
      </w:r>
      <w:r w:rsidR="00C0689C" w:rsidRPr="0042043F">
        <w:rPr>
          <w:rFonts w:ascii="Klavika Lt" w:hAnsi="Klavika Lt" w:cs="Arial"/>
          <w:sz w:val="24"/>
          <w:szCs w:val="24"/>
        </w:rPr>
        <w:t>isboa,</w:t>
      </w:r>
      <w:r w:rsidR="00EF52B8">
        <w:rPr>
          <w:rFonts w:ascii="Klavika Lt" w:hAnsi="Klavika Lt" w:cs="Arial"/>
          <w:sz w:val="24"/>
          <w:szCs w:val="24"/>
        </w:rPr>
        <w:t xml:space="preserve"> </w:t>
      </w:r>
      <w:r w:rsidR="00F70C83">
        <w:rPr>
          <w:rFonts w:ascii="Klavika Lt" w:hAnsi="Klavika Lt" w:cs="Arial"/>
          <w:sz w:val="24"/>
          <w:szCs w:val="24"/>
        </w:rPr>
        <w:t xml:space="preserve">28 </w:t>
      </w:r>
      <w:r w:rsidR="00EF52B8">
        <w:rPr>
          <w:rFonts w:ascii="Klavika Lt" w:hAnsi="Klavika Lt" w:cs="Arial"/>
          <w:sz w:val="24"/>
          <w:szCs w:val="24"/>
        </w:rPr>
        <w:t xml:space="preserve">de </w:t>
      </w:r>
      <w:r w:rsidR="00F3076E">
        <w:rPr>
          <w:rFonts w:ascii="Klavika Lt" w:hAnsi="Klavika Lt" w:cs="Arial"/>
          <w:sz w:val="24"/>
          <w:szCs w:val="24"/>
        </w:rPr>
        <w:t>abril de 2020</w:t>
      </w:r>
    </w:p>
    <w:p w14:paraId="7CE65CB6" w14:textId="2C7F9DA4" w:rsidR="00F3076E" w:rsidRDefault="00F3076E" w:rsidP="00FB21BD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14961F11" w14:textId="77777777" w:rsidR="00F3076E" w:rsidRDefault="00F3076E" w:rsidP="00F3076E">
      <w:pPr>
        <w:pStyle w:val="SemEspaamento1"/>
        <w:jc w:val="center"/>
      </w:pPr>
      <w:r>
        <w:rPr>
          <w:sz w:val="18"/>
        </w:rPr>
        <w:t>Informações adicionais</w:t>
      </w:r>
      <w:r>
        <w:t xml:space="preserve">: INÊS RODRIGUES :: </w:t>
      </w:r>
      <w:r>
        <w:rPr>
          <w:color w:val="262626"/>
        </w:rPr>
        <w:t>ISABEL CARRIÇO</w:t>
      </w:r>
    </w:p>
    <w:p w14:paraId="5E327A09" w14:textId="7846288B" w:rsidR="00F3076E" w:rsidRDefault="00F3076E" w:rsidP="00F3076E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>
        <w:rPr>
          <w:noProof/>
          <w:color w:val="1F497D"/>
          <w:sz w:val="18"/>
          <w:lang w:eastAsia="pt-PT"/>
        </w:rPr>
        <w:drawing>
          <wp:inline distT="0" distB="0" distL="0" distR="0" wp14:anchorId="7186823A" wp14:editId="0B3E8377">
            <wp:extent cx="600075" cy="323850"/>
            <wp:effectExtent l="0" t="0" r="9525" b="0"/>
            <wp:docPr id="2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8136" w14:textId="77777777" w:rsidR="00F3076E" w:rsidRDefault="00F3076E" w:rsidP="00F3076E">
      <w:pPr>
        <w:pStyle w:val="SemEspaamento1"/>
        <w:jc w:val="center"/>
        <w:rPr>
          <w:spacing w:val="20"/>
          <w:position w:val="-6"/>
          <w:sz w:val="12"/>
        </w:rPr>
      </w:pPr>
      <w:r>
        <w:rPr>
          <w:spacing w:val="20"/>
          <w:position w:val="-6"/>
          <w:sz w:val="12"/>
        </w:rPr>
        <w:t>Tel. 218 508 110 :: Tlm. 935 880 024 :: 965 232 496</w:t>
      </w:r>
    </w:p>
    <w:p w14:paraId="49E9DB92" w14:textId="77777777" w:rsidR="00F3076E" w:rsidRDefault="00F70C83" w:rsidP="00F3076E">
      <w:pPr>
        <w:pStyle w:val="SemEspaamento1"/>
        <w:jc w:val="center"/>
        <w:rPr>
          <w:rStyle w:val="Hiperligao"/>
          <w:color w:val="0070C0"/>
        </w:rPr>
      </w:pPr>
      <w:hyperlink r:id="rId10" w:history="1">
        <w:r w:rsidR="00F3076E">
          <w:rPr>
            <w:rStyle w:val="Hiperligao"/>
            <w:color w:val="0070C0"/>
            <w:spacing w:val="20"/>
            <w:position w:val="-6"/>
            <w:sz w:val="10"/>
            <w:szCs w:val="16"/>
          </w:rPr>
          <w:t>INESRODRIGUES@LPMCOM.PT</w:t>
        </w:r>
      </w:hyperlink>
      <w:r w:rsidR="00F3076E">
        <w:rPr>
          <w:spacing w:val="20"/>
          <w:position w:val="-6"/>
          <w:sz w:val="10"/>
          <w:szCs w:val="16"/>
        </w:rPr>
        <w:t xml:space="preserve">:: </w:t>
      </w:r>
      <w:hyperlink r:id="rId11" w:history="1">
        <w:r w:rsidR="00F3076E">
          <w:rPr>
            <w:rStyle w:val="Hiperligao"/>
            <w:color w:val="0070C0"/>
            <w:spacing w:val="20"/>
            <w:position w:val="-6"/>
            <w:sz w:val="10"/>
            <w:szCs w:val="16"/>
          </w:rPr>
          <w:t>ISABELCARRICO@LPMCOM.PT</w:t>
        </w:r>
      </w:hyperlink>
    </w:p>
    <w:p w14:paraId="2B99398C" w14:textId="77777777" w:rsidR="00F3076E" w:rsidRDefault="00F3076E" w:rsidP="00F3076E">
      <w:pPr>
        <w:pStyle w:val="SemEspaamento1"/>
        <w:jc w:val="center"/>
        <w:rPr>
          <w:color w:val="808080"/>
          <w:sz w:val="12"/>
        </w:rPr>
      </w:pPr>
      <w:r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30416A9B" w14:textId="5EE842DF" w:rsidR="00F3076E" w:rsidRDefault="00F3076E" w:rsidP="00F3076E">
      <w:pPr>
        <w:pStyle w:val="SemEspaamento1"/>
        <w:jc w:val="center"/>
      </w:pPr>
      <w:r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503ECEF3" wp14:editId="49766AB3">
            <wp:extent cx="1266825" cy="200025"/>
            <wp:effectExtent l="0" t="0" r="9525" b="9525"/>
            <wp:docPr id="1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693B" w14:textId="77777777" w:rsidR="00F3076E" w:rsidRPr="0042043F" w:rsidRDefault="00F3076E" w:rsidP="00FB21BD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55E0B82B" w14:textId="77777777" w:rsidR="003B64B4" w:rsidRDefault="003B64B4" w:rsidP="00FB21BD">
      <w:pPr>
        <w:spacing w:line="240" w:lineRule="auto"/>
        <w:rPr>
          <w:u w:val="single"/>
        </w:rPr>
      </w:pPr>
    </w:p>
    <w:p w14:paraId="2AC7FC86" w14:textId="79980E18" w:rsidR="009D779A" w:rsidRDefault="009D779A" w:rsidP="006A5AFA">
      <w:pPr>
        <w:pStyle w:val="SemEspaamento1"/>
        <w:jc w:val="center"/>
      </w:pPr>
    </w:p>
    <w:sectPr w:rsidR="009D779A" w:rsidSect="00B81C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8C6F" w14:textId="77777777" w:rsidR="00E17C09" w:rsidRDefault="00E17C09" w:rsidP="00725992">
      <w:pPr>
        <w:spacing w:after="0" w:line="240" w:lineRule="auto"/>
      </w:pPr>
      <w:r>
        <w:separator/>
      </w:r>
    </w:p>
  </w:endnote>
  <w:endnote w:type="continuationSeparator" w:id="0">
    <w:p w14:paraId="076DBDCD" w14:textId="77777777" w:rsidR="00E17C09" w:rsidRDefault="00E17C09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Apercu">
    <w:altName w:val="Calibri"/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Helvetica Neue">
    <w:altName w:val="Calibri Light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159357"/>
      <w:lock w:val="contentLocked"/>
      <w:group/>
    </w:sdtPr>
    <w:sdtEndPr/>
    <w:sdtContent>
      <w:p w14:paraId="6AC07F08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7857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20E894FF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15A8C9FD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759B01A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F3B6" w14:textId="77777777" w:rsidR="00E17C09" w:rsidRDefault="00E17C09" w:rsidP="00725992">
      <w:pPr>
        <w:spacing w:after="0" w:line="240" w:lineRule="auto"/>
      </w:pPr>
      <w:r>
        <w:separator/>
      </w:r>
    </w:p>
  </w:footnote>
  <w:footnote w:type="continuationSeparator" w:id="0">
    <w:p w14:paraId="2E1CA73B" w14:textId="77777777" w:rsidR="00E17C09" w:rsidRDefault="00E17C09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487581"/>
      <w:lock w:val="contentLocked"/>
      <w:group/>
    </w:sdtPr>
    <w:sdtEndPr/>
    <w:sdtContent>
      <w:p w14:paraId="482F8416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58F114A4" wp14:editId="33B1AB0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1EB2A2A" w14:textId="77777777" w:rsidR="00B50D33" w:rsidRDefault="00B50D33">
        <w:pPr>
          <w:pStyle w:val="Cabealho"/>
        </w:pPr>
      </w:p>
      <w:p w14:paraId="15BD75DC" w14:textId="77777777" w:rsidR="00B50D33" w:rsidRDefault="00B50D33">
        <w:pPr>
          <w:pStyle w:val="Cabealho"/>
        </w:pPr>
      </w:p>
      <w:p w14:paraId="205F4247" w14:textId="77777777" w:rsidR="00B50D33" w:rsidRDefault="00F70C83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11848"/>
      <w:lock w:val="contentLocked"/>
      <w:group/>
    </w:sdtPr>
    <w:sdtEndPr/>
    <w:sdtContent>
      <w:p w14:paraId="381A4B2F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41FBD289" wp14:editId="74C8B02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63C31454" w14:textId="77777777" w:rsidR="00B50D33" w:rsidRDefault="00420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BA974" wp14:editId="0A40B1C4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DBA5FF" w14:textId="77777777" w:rsidR="00B81C88" w:rsidRDefault="00B81C8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0ACA23A3" wp14:editId="07C5DD04">
                                <wp:extent cx="723900" cy="723900"/>
                                <wp:effectExtent l="0" t="0" r="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BA974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5CDBA5FF" w14:textId="77777777" w:rsidR="00B81C88" w:rsidRDefault="00B81C88">
                    <w:r w:rsidRPr="00236F5A">
                      <w:rPr>
                        <w:noProof/>
                      </w:rPr>
                      <w:drawing>
                        <wp:inline distT="0" distB="0" distL="0" distR="0" wp14:anchorId="0ACA23A3" wp14:editId="07C5DD04">
                          <wp:extent cx="723900" cy="723900"/>
                          <wp:effectExtent l="0" t="0" r="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6EF071E2" wp14:editId="194DE876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1B050A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1308F"/>
    <w:rsid w:val="00020A36"/>
    <w:rsid w:val="00023D13"/>
    <w:rsid w:val="00051EB7"/>
    <w:rsid w:val="0006237B"/>
    <w:rsid w:val="000854A8"/>
    <w:rsid w:val="000864EE"/>
    <w:rsid w:val="00094884"/>
    <w:rsid w:val="000A7999"/>
    <w:rsid w:val="000C5F50"/>
    <w:rsid w:val="000D0DEE"/>
    <w:rsid w:val="000D1526"/>
    <w:rsid w:val="000E35BD"/>
    <w:rsid w:val="000E5EB5"/>
    <w:rsid w:val="00107D7E"/>
    <w:rsid w:val="00110803"/>
    <w:rsid w:val="00113157"/>
    <w:rsid w:val="0011549F"/>
    <w:rsid w:val="001355CF"/>
    <w:rsid w:val="00136CCC"/>
    <w:rsid w:val="00140F08"/>
    <w:rsid w:val="0016536B"/>
    <w:rsid w:val="0017490A"/>
    <w:rsid w:val="00175F40"/>
    <w:rsid w:val="00191881"/>
    <w:rsid w:val="00192904"/>
    <w:rsid w:val="001B4E3F"/>
    <w:rsid w:val="001B6B0C"/>
    <w:rsid w:val="001B7424"/>
    <w:rsid w:val="001C0CB4"/>
    <w:rsid w:val="001C1EFB"/>
    <w:rsid w:val="001C7DDD"/>
    <w:rsid w:val="001D348E"/>
    <w:rsid w:val="001F5D79"/>
    <w:rsid w:val="0020335F"/>
    <w:rsid w:val="00220468"/>
    <w:rsid w:val="00245C00"/>
    <w:rsid w:val="00247700"/>
    <w:rsid w:val="00252012"/>
    <w:rsid w:val="00252A95"/>
    <w:rsid w:val="0025435C"/>
    <w:rsid w:val="0028668C"/>
    <w:rsid w:val="002B4AB2"/>
    <w:rsid w:val="002B6920"/>
    <w:rsid w:val="002C5AF2"/>
    <w:rsid w:val="002D3583"/>
    <w:rsid w:val="002D4BE4"/>
    <w:rsid w:val="002E2F21"/>
    <w:rsid w:val="002F4B4A"/>
    <w:rsid w:val="00300E9B"/>
    <w:rsid w:val="003063DB"/>
    <w:rsid w:val="00307737"/>
    <w:rsid w:val="0031190C"/>
    <w:rsid w:val="003120BB"/>
    <w:rsid w:val="00324E28"/>
    <w:rsid w:val="00353339"/>
    <w:rsid w:val="00353A6E"/>
    <w:rsid w:val="00385D63"/>
    <w:rsid w:val="003B04E6"/>
    <w:rsid w:val="003B2EC5"/>
    <w:rsid w:val="003B4B8E"/>
    <w:rsid w:val="003B50F4"/>
    <w:rsid w:val="003B5F5F"/>
    <w:rsid w:val="003B64B4"/>
    <w:rsid w:val="003C7B38"/>
    <w:rsid w:val="003D2A1D"/>
    <w:rsid w:val="003F1E67"/>
    <w:rsid w:val="003F21AA"/>
    <w:rsid w:val="00415A55"/>
    <w:rsid w:val="00417ACA"/>
    <w:rsid w:val="0042043F"/>
    <w:rsid w:val="004332A1"/>
    <w:rsid w:val="00436849"/>
    <w:rsid w:val="00455859"/>
    <w:rsid w:val="0046210D"/>
    <w:rsid w:val="00471751"/>
    <w:rsid w:val="00475A1F"/>
    <w:rsid w:val="00484365"/>
    <w:rsid w:val="004A4793"/>
    <w:rsid w:val="004A5BD3"/>
    <w:rsid w:val="004A6248"/>
    <w:rsid w:val="004B4719"/>
    <w:rsid w:val="004C007A"/>
    <w:rsid w:val="004C0B5F"/>
    <w:rsid w:val="004C428C"/>
    <w:rsid w:val="004D39CB"/>
    <w:rsid w:val="004D5C87"/>
    <w:rsid w:val="004E188F"/>
    <w:rsid w:val="004F69AA"/>
    <w:rsid w:val="00504B27"/>
    <w:rsid w:val="00513587"/>
    <w:rsid w:val="00520E6F"/>
    <w:rsid w:val="00521CAA"/>
    <w:rsid w:val="005301CD"/>
    <w:rsid w:val="00533472"/>
    <w:rsid w:val="005639DC"/>
    <w:rsid w:val="0057073F"/>
    <w:rsid w:val="005711F9"/>
    <w:rsid w:val="005772EF"/>
    <w:rsid w:val="00580C39"/>
    <w:rsid w:val="00582305"/>
    <w:rsid w:val="00585C52"/>
    <w:rsid w:val="00587F58"/>
    <w:rsid w:val="00596D67"/>
    <w:rsid w:val="005978B4"/>
    <w:rsid w:val="005A0693"/>
    <w:rsid w:val="005A0DC9"/>
    <w:rsid w:val="005A76AC"/>
    <w:rsid w:val="005D79C7"/>
    <w:rsid w:val="005E003B"/>
    <w:rsid w:val="005E0C09"/>
    <w:rsid w:val="005E0C9D"/>
    <w:rsid w:val="005E3FEA"/>
    <w:rsid w:val="005E4305"/>
    <w:rsid w:val="005E5EB6"/>
    <w:rsid w:val="00600694"/>
    <w:rsid w:val="00606FE7"/>
    <w:rsid w:val="00611A6C"/>
    <w:rsid w:val="0061694F"/>
    <w:rsid w:val="00616AD4"/>
    <w:rsid w:val="00634DAC"/>
    <w:rsid w:val="00646C24"/>
    <w:rsid w:val="00651F83"/>
    <w:rsid w:val="00654611"/>
    <w:rsid w:val="00662FDA"/>
    <w:rsid w:val="006834B7"/>
    <w:rsid w:val="006835F1"/>
    <w:rsid w:val="00685E8B"/>
    <w:rsid w:val="0069679F"/>
    <w:rsid w:val="00697530"/>
    <w:rsid w:val="006A5AFA"/>
    <w:rsid w:val="006C30E9"/>
    <w:rsid w:val="006C3D3C"/>
    <w:rsid w:val="006D047C"/>
    <w:rsid w:val="006D1960"/>
    <w:rsid w:val="006E406C"/>
    <w:rsid w:val="006E76DC"/>
    <w:rsid w:val="006F3B67"/>
    <w:rsid w:val="00701B2F"/>
    <w:rsid w:val="007116D5"/>
    <w:rsid w:val="007134F1"/>
    <w:rsid w:val="007214B6"/>
    <w:rsid w:val="00725992"/>
    <w:rsid w:val="00737F7A"/>
    <w:rsid w:val="00756E3E"/>
    <w:rsid w:val="007640F3"/>
    <w:rsid w:val="00771EAF"/>
    <w:rsid w:val="00785FA3"/>
    <w:rsid w:val="007864CD"/>
    <w:rsid w:val="00790830"/>
    <w:rsid w:val="00793D0E"/>
    <w:rsid w:val="007A1C56"/>
    <w:rsid w:val="007B0A1F"/>
    <w:rsid w:val="007B20CF"/>
    <w:rsid w:val="007B731B"/>
    <w:rsid w:val="007D2066"/>
    <w:rsid w:val="007D6A0F"/>
    <w:rsid w:val="007D6EB5"/>
    <w:rsid w:val="007E2350"/>
    <w:rsid w:val="007F2C58"/>
    <w:rsid w:val="007F75F3"/>
    <w:rsid w:val="008257A4"/>
    <w:rsid w:val="00843D9B"/>
    <w:rsid w:val="00846723"/>
    <w:rsid w:val="0085183D"/>
    <w:rsid w:val="00853F29"/>
    <w:rsid w:val="00862DB6"/>
    <w:rsid w:val="008652C0"/>
    <w:rsid w:val="00896114"/>
    <w:rsid w:val="008A7FC9"/>
    <w:rsid w:val="008E4F50"/>
    <w:rsid w:val="009005FC"/>
    <w:rsid w:val="00902EA6"/>
    <w:rsid w:val="009140EA"/>
    <w:rsid w:val="00926D37"/>
    <w:rsid w:val="0093073C"/>
    <w:rsid w:val="00940399"/>
    <w:rsid w:val="00960C14"/>
    <w:rsid w:val="00961A52"/>
    <w:rsid w:val="0096662B"/>
    <w:rsid w:val="00985315"/>
    <w:rsid w:val="009869C8"/>
    <w:rsid w:val="009A092A"/>
    <w:rsid w:val="009A2EE8"/>
    <w:rsid w:val="009A5433"/>
    <w:rsid w:val="009B376E"/>
    <w:rsid w:val="009B43D7"/>
    <w:rsid w:val="009C3E78"/>
    <w:rsid w:val="009C737F"/>
    <w:rsid w:val="009D779A"/>
    <w:rsid w:val="009F3951"/>
    <w:rsid w:val="009F66F1"/>
    <w:rsid w:val="00A10626"/>
    <w:rsid w:val="00A162C6"/>
    <w:rsid w:val="00A22BC6"/>
    <w:rsid w:val="00A3058B"/>
    <w:rsid w:val="00A44C11"/>
    <w:rsid w:val="00A73BEA"/>
    <w:rsid w:val="00A741AA"/>
    <w:rsid w:val="00A7469A"/>
    <w:rsid w:val="00A8219B"/>
    <w:rsid w:val="00A8276A"/>
    <w:rsid w:val="00A830DF"/>
    <w:rsid w:val="00AA0275"/>
    <w:rsid w:val="00AB0D1D"/>
    <w:rsid w:val="00AC5536"/>
    <w:rsid w:val="00AD347B"/>
    <w:rsid w:val="00AD41DB"/>
    <w:rsid w:val="00AD4A0D"/>
    <w:rsid w:val="00AD5CF9"/>
    <w:rsid w:val="00AD6210"/>
    <w:rsid w:val="00AE0765"/>
    <w:rsid w:val="00AE1A84"/>
    <w:rsid w:val="00AE1F1D"/>
    <w:rsid w:val="00AF1F2B"/>
    <w:rsid w:val="00AF27C7"/>
    <w:rsid w:val="00AF72C2"/>
    <w:rsid w:val="00B01605"/>
    <w:rsid w:val="00B03DDE"/>
    <w:rsid w:val="00B06ABC"/>
    <w:rsid w:val="00B2494B"/>
    <w:rsid w:val="00B50D33"/>
    <w:rsid w:val="00B50EEF"/>
    <w:rsid w:val="00B51410"/>
    <w:rsid w:val="00B51C54"/>
    <w:rsid w:val="00B52018"/>
    <w:rsid w:val="00B605E2"/>
    <w:rsid w:val="00B81C88"/>
    <w:rsid w:val="00B9015E"/>
    <w:rsid w:val="00B9256F"/>
    <w:rsid w:val="00B95DB7"/>
    <w:rsid w:val="00BA5FF5"/>
    <w:rsid w:val="00BA68E7"/>
    <w:rsid w:val="00BB0C09"/>
    <w:rsid w:val="00BB39D5"/>
    <w:rsid w:val="00BC2638"/>
    <w:rsid w:val="00BD32A0"/>
    <w:rsid w:val="00BE111D"/>
    <w:rsid w:val="00BF3586"/>
    <w:rsid w:val="00C0006B"/>
    <w:rsid w:val="00C02FA9"/>
    <w:rsid w:val="00C05ECF"/>
    <w:rsid w:val="00C0689C"/>
    <w:rsid w:val="00C11A36"/>
    <w:rsid w:val="00C16F88"/>
    <w:rsid w:val="00C25662"/>
    <w:rsid w:val="00C33A75"/>
    <w:rsid w:val="00C369C5"/>
    <w:rsid w:val="00C4055F"/>
    <w:rsid w:val="00C419FA"/>
    <w:rsid w:val="00C53532"/>
    <w:rsid w:val="00C674B6"/>
    <w:rsid w:val="00C91604"/>
    <w:rsid w:val="00C939FC"/>
    <w:rsid w:val="00CA282C"/>
    <w:rsid w:val="00CC09F4"/>
    <w:rsid w:val="00CC1C51"/>
    <w:rsid w:val="00CD389F"/>
    <w:rsid w:val="00CE4667"/>
    <w:rsid w:val="00CF08DB"/>
    <w:rsid w:val="00D22476"/>
    <w:rsid w:val="00D342BE"/>
    <w:rsid w:val="00D35BC1"/>
    <w:rsid w:val="00D4489D"/>
    <w:rsid w:val="00D64234"/>
    <w:rsid w:val="00D70756"/>
    <w:rsid w:val="00D71452"/>
    <w:rsid w:val="00D72874"/>
    <w:rsid w:val="00D86F16"/>
    <w:rsid w:val="00D87C6A"/>
    <w:rsid w:val="00D9406D"/>
    <w:rsid w:val="00DB380C"/>
    <w:rsid w:val="00DC10B1"/>
    <w:rsid w:val="00DC7688"/>
    <w:rsid w:val="00DD4CDF"/>
    <w:rsid w:val="00DE4A65"/>
    <w:rsid w:val="00DF1392"/>
    <w:rsid w:val="00E11221"/>
    <w:rsid w:val="00E167FC"/>
    <w:rsid w:val="00E17C09"/>
    <w:rsid w:val="00E249FF"/>
    <w:rsid w:val="00E534EE"/>
    <w:rsid w:val="00E55B91"/>
    <w:rsid w:val="00E61400"/>
    <w:rsid w:val="00E754E0"/>
    <w:rsid w:val="00E77A39"/>
    <w:rsid w:val="00E87115"/>
    <w:rsid w:val="00E966D8"/>
    <w:rsid w:val="00EB7B0B"/>
    <w:rsid w:val="00EC016B"/>
    <w:rsid w:val="00EC30E2"/>
    <w:rsid w:val="00EC4EA0"/>
    <w:rsid w:val="00ED52C0"/>
    <w:rsid w:val="00EF52B8"/>
    <w:rsid w:val="00F1047A"/>
    <w:rsid w:val="00F23909"/>
    <w:rsid w:val="00F3076E"/>
    <w:rsid w:val="00F35890"/>
    <w:rsid w:val="00F40473"/>
    <w:rsid w:val="00F43F5C"/>
    <w:rsid w:val="00F566EB"/>
    <w:rsid w:val="00F6339F"/>
    <w:rsid w:val="00F70C83"/>
    <w:rsid w:val="00F879C2"/>
    <w:rsid w:val="00FB21BD"/>
    <w:rsid w:val="00FC3154"/>
    <w:rsid w:val="00FC7554"/>
    <w:rsid w:val="00FE149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EF215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D20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caocoruja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esrodrigues@lpmcom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3463-A796-4C50-9C35-ECE32F23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94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Rodrigues</dc:creator>
  <cp:lastModifiedBy>Inês Rodrigues</cp:lastModifiedBy>
  <cp:revision>14</cp:revision>
  <cp:lastPrinted>2018-02-23T13:41:00Z</cp:lastPrinted>
  <dcterms:created xsi:type="dcterms:W3CDTF">2020-04-22T13:16:00Z</dcterms:created>
  <dcterms:modified xsi:type="dcterms:W3CDTF">2020-04-27T13:54:00Z</dcterms:modified>
</cp:coreProperties>
</file>