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6619" w14:textId="30D41661" w:rsidR="00E15188" w:rsidRDefault="00E15188" w:rsidP="007758C7">
      <w:pPr>
        <w:spacing w:after="0" w:line="276" w:lineRule="auto"/>
        <w:jc w:val="center"/>
        <w:rPr>
          <w:rFonts w:cstheme="minorHAnsi"/>
          <w:b/>
          <w:bCs/>
          <w:color w:val="E1192C"/>
          <w:sz w:val="58"/>
          <w:szCs w:val="58"/>
        </w:rPr>
      </w:pPr>
      <w:r>
        <w:rPr>
          <w:noProof/>
        </w:rPr>
        <w:drawing>
          <wp:inline distT="0" distB="0" distL="0" distR="0" wp14:anchorId="610AC103" wp14:editId="4E737CCE">
            <wp:extent cx="5400040" cy="2432050"/>
            <wp:effectExtent l="0" t="0" r="0" b="6350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543C" w14:textId="408A1898" w:rsidR="007758C7" w:rsidRDefault="007758C7" w:rsidP="007758C7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36"/>
          <w:szCs w:val="36"/>
          <w:lang w:eastAsia="pt-PT"/>
        </w:rPr>
      </w:pPr>
      <w:r w:rsidRPr="00E52A21">
        <w:rPr>
          <w:rFonts w:cstheme="minorHAnsi"/>
          <w:b/>
          <w:bCs/>
          <w:color w:val="E1192C"/>
          <w:sz w:val="58"/>
          <w:szCs w:val="58"/>
        </w:rPr>
        <w:t>Super Bock em Stock 2021</w:t>
      </w:r>
    </w:p>
    <w:p w14:paraId="13342ECC" w14:textId="77777777" w:rsidR="007758C7" w:rsidRPr="009B16E5" w:rsidRDefault="007758C7" w:rsidP="007758C7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lang w:eastAsia="pt-PT"/>
        </w:rPr>
      </w:pPr>
    </w:p>
    <w:p w14:paraId="2F7732A1" w14:textId="77777777" w:rsidR="00F166D4" w:rsidRPr="00171D28" w:rsidRDefault="00F166D4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34"/>
          <w:szCs w:val="34"/>
          <w:lang w:eastAsia="pt-PT"/>
        </w:rPr>
      </w:pPr>
      <w:r w:rsidRPr="00171D28">
        <w:rPr>
          <w:rFonts w:eastAsiaTheme="minorEastAsia" w:cstheme="minorHAnsi"/>
          <w:b/>
          <w:bCs/>
          <w:color w:val="333333"/>
          <w:sz w:val="34"/>
          <w:szCs w:val="34"/>
          <w:lang w:eastAsia="pt-PT"/>
        </w:rPr>
        <w:t>No próximo mês de novembro, o Super Bock em Stock está de volta, como sempre o conhecemos, para encher a Avenida da Liberdade de Música!</w:t>
      </w:r>
    </w:p>
    <w:p w14:paraId="7665DD18" w14:textId="77777777" w:rsidR="001670D1" w:rsidRPr="00E52A21" w:rsidRDefault="001670D1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lang w:eastAsia="pt-PT"/>
        </w:rPr>
      </w:pPr>
    </w:p>
    <w:p w14:paraId="3CDFCE37" w14:textId="77777777" w:rsidR="001670D1" w:rsidRPr="00E52A21" w:rsidRDefault="001670D1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lang w:eastAsia="pt-PT"/>
        </w:rPr>
      </w:pPr>
    </w:p>
    <w:p w14:paraId="722AD929" w14:textId="7455459B" w:rsidR="00171D28" w:rsidRPr="009B16E5" w:rsidRDefault="00171D28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</w:pPr>
      <w:r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>Novas</w:t>
      </w:r>
      <w:r w:rsidR="001670D1"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 xml:space="preserve"> confirmações</w:t>
      </w:r>
      <w:r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 xml:space="preserve"> completam cartaz</w:t>
      </w:r>
      <w:r w:rsidR="00947C1B"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 xml:space="preserve">, cuja distribuição por dias e </w:t>
      </w:r>
      <w:r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>salas já</w:t>
      </w:r>
      <w:r w:rsidR="00947C1B"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 xml:space="preserve"> está</w:t>
      </w:r>
      <w:r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 xml:space="preserve"> disponível em superbockemstock.pt</w:t>
      </w:r>
      <w:r w:rsidR="00947C1B"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>.</w:t>
      </w:r>
    </w:p>
    <w:p w14:paraId="3E7250D5" w14:textId="4293C063" w:rsidR="0004212E" w:rsidRPr="009B16E5" w:rsidRDefault="0004212E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</w:pPr>
    </w:p>
    <w:p w14:paraId="39487AF8" w14:textId="12505427" w:rsidR="0004212E" w:rsidRPr="009B16E5" w:rsidRDefault="0004212E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</w:pPr>
      <w:r w:rsidRPr="009B16E5"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  <w:t>Rádio SBSR.FM apresenta ciclo de conferências.</w:t>
      </w:r>
    </w:p>
    <w:p w14:paraId="2EB929A5" w14:textId="107F71BE" w:rsidR="009B16E5" w:rsidRPr="009B16E5" w:rsidRDefault="009B16E5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</w:pPr>
    </w:p>
    <w:p w14:paraId="043B2E7D" w14:textId="0A5CFBC7" w:rsidR="009B16E5" w:rsidRPr="009B16E5" w:rsidRDefault="009B16E5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sz w:val="42"/>
          <w:szCs w:val="42"/>
          <w:lang w:eastAsia="pt-PT"/>
        </w:rPr>
      </w:pPr>
      <w:r w:rsidRPr="00F27825">
        <w:rPr>
          <w:rFonts w:eastAsiaTheme="minorEastAsia" w:cstheme="minorHAnsi"/>
          <w:b/>
          <w:bCs/>
          <w:color w:val="333333"/>
          <w:sz w:val="42"/>
          <w:szCs w:val="42"/>
          <w:highlight w:val="cyan"/>
          <w:lang w:eastAsia="pt-PT"/>
        </w:rPr>
        <w:t>Receita dos copos reutilizáveis reverte para a União Audiovisual.</w:t>
      </w:r>
    </w:p>
    <w:p w14:paraId="2280D6A7" w14:textId="43B792D1" w:rsidR="00171D28" w:rsidRPr="009B16E5" w:rsidRDefault="00171D28" w:rsidP="00F166D4">
      <w:pPr>
        <w:spacing w:after="0" w:line="276" w:lineRule="auto"/>
        <w:jc w:val="center"/>
        <w:rPr>
          <w:rFonts w:eastAsiaTheme="minorEastAsia" w:cstheme="minorHAnsi"/>
          <w:b/>
          <w:bCs/>
          <w:color w:val="333333"/>
          <w:lang w:eastAsia="pt-PT"/>
        </w:rPr>
      </w:pPr>
    </w:p>
    <w:p w14:paraId="09231028" w14:textId="77777777" w:rsidR="001670D1" w:rsidRPr="009B16E5" w:rsidRDefault="001670D1" w:rsidP="00AC4332">
      <w:pPr>
        <w:spacing w:after="0" w:line="276" w:lineRule="auto"/>
        <w:jc w:val="both"/>
        <w:rPr>
          <w:rFonts w:eastAsiaTheme="minorEastAsia" w:cstheme="minorHAnsi"/>
          <w:b/>
          <w:lang w:eastAsia="pt-PT"/>
        </w:rPr>
      </w:pPr>
    </w:p>
    <w:p w14:paraId="1B140286" w14:textId="77777777" w:rsidR="001670D1" w:rsidRPr="009B16E5" w:rsidRDefault="001670D1" w:rsidP="00AC4332">
      <w:pPr>
        <w:spacing w:after="0" w:line="276" w:lineRule="auto"/>
        <w:jc w:val="both"/>
        <w:rPr>
          <w:rFonts w:eastAsiaTheme="minorEastAsia" w:cstheme="minorHAnsi"/>
          <w:lang w:eastAsia="pt-PT"/>
        </w:rPr>
      </w:pPr>
    </w:p>
    <w:p w14:paraId="3581589C" w14:textId="77777777" w:rsidR="009B16E5" w:rsidRDefault="001670D1" w:rsidP="00F166D4">
      <w:pPr>
        <w:spacing w:after="0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E52A21">
        <w:rPr>
          <w:rFonts w:cstheme="minorHAnsi"/>
          <w:b/>
          <w:bCs/>
          <w:color w:val="333333"/>
          <w:sz w:val="24"/>
          <w:szCs w:val="24"/>
        </w:rPr>
        <w:t>19 e 20 de novembro</w:t>
      </w:r>
    </w:p>
    <w:p w14:paraId="5B61F89D" w14:textId="2DB03BDB" w:rsidR="001670D1" w:rsidRPr="00E52A21" w:rsidRDefault="001670D1" w:rsidP="00F166D4">
      <w:pPr>
        <w:spacing w:after="0"/>
        <w:jc w:val="center"/>
        <w:rPr>
          <w:rFonts w:cstheme="minorHAnsi"/>
          <w:b/>
          <w:sz w:val="24"/>
          <w:szCs w:val="24"/>
        </w:rPr>
      </w:pPr>
      <w:r w:rsidRPr="00E52A21">
        <w:rPr>
          <w:rFonts w:cstheme="minorHAnsi"/>
          <w:b/>
          <w:bCs/>
          <w:color w:val="333333"/>
          <w:sz w:val="24"/>
          <w:szCs w:val="24"/>
        </w:rPr>
        <w:t>Avenida da Liberdade, Lisboa</w:t>
      </w:r>
    </w:p>
    <w:p w14:paraId="588B8769" w14:textId="77777777" w:rsidR="001670D1" w:rsidRPr="00C45218" w:rsidRDefault="001670D1" w:rsidP="00F166D4">
      <w:pPr>
        <w:spacing w:after="0"/>
        <w:jc w:val="center"/>
        <w:rPr>
          <w:rFonts w:cstheme="minorHAnsi"/>
          <w:b/>
          <w:color w:val="E1192C"/>
        </w:rPr>
      </w:pPr>
      <w:r w:rsidRPr="00C45218">
        <w:rPr>
          <w:rFonts w:cstheme="minorHAnsi"/>
          <w:b/>
          <w:bCs/>
          <w:color w:val="E1192C"/>
          <w:u w:val="single"/>
        </w:rPr>
        <w:t>Site</w:t>
      </w:r>
      <w:r w:rsidRPr="00C45218">
        <w:rPr>
          <w:rFonts w:cstheme="minorHAnsi"/>
          <w:b/>
          <w:bCs/>
          <w:color w:val="E1192C"/>
        </w:rPr>
        <w:t xml:space="preserve"> | </w:t>
      </w:r>
      <w:r w:rsidRPr="00C45218">
        <w:rPr>
          <w:rFonts w:cstheme="minorHAnsi"/>
          <w:b/>
          <w:color w:val="E1192C"/>
          <w:u w:val="single"/>
        </w:rPr>
        <w:t>Facebook</w:t>
      </w:r>
      <w:r w:rsidRPr="00C45218">
        <w:rPr>
          <w:rFonts w:cstheme="minorHAnsi"/>
          <w:b/>
          <w:color w:val="E1192C"/>
        </w:rPr>
        <w:t xml:space="preserve"> | </w:t>
      </w:r>
      <w:r w:rsidRPr="00C45218">
        <w:rPr>
          <w:rFonts w:cstheme="minorHAnsi"/>
          <w:b/>
          <w:color w:val="E1192C"/>
          <w:u w:val="single"/>
        </w:rPr>
        <w:t>Instagram</w:t>
      </w:r>
    </w:p>
    <w:p w14:paraId="7BD6A1F4" w14:textId="77777777" w:rsidR="001670D1" w:rsidRPr="00C45218" w:rsidRDefault="001670D1" w:rsidP="00AC4332">
      <w:pPr>
        <w:spacing w:after="0" w:line="276" w:lineRule="auto"/>
        <w:jc w:val="both"/>
        <w:rPr>
          <w:rFonts w:eastAsiaTheme="minorEastAsia" w:cstheme="minorHAnsi"/>
          <w:lang w:eastAsia="pt-PT"/>
        </w:rPr>
      </w:pPr>
    </w:p>
    <w:p w14:paraId="74101389" w14:textId="77777777" w:rsidR="001670D1" w:rsidRPr="00C45218" w:rsidRDefault="001670D1" w:rsidP="00AC4332">
      <w:pPr>
        <w:spacing w:after="0"/>
        <w:jc w:val="both"/>
        <w:rPr>
          <w:rFonts w:eastAsiaTheme="minorEastAsia" w:cstheme="minorHAnsi"/>
          <w:lang w:eastAsia="pt-PT"/>
        </w:rPr>
      </w:pPr>
    </w:p>
    <w:p w14:paraId="191EE5E7" w14:textId="315114AB" w:rsidR="00083F7F" w:rsidRDefault="00083F7F" w:rsidP="00AC4332">
      <w:pPr>
        <w:spacing w:after="0"/>
        <w:jc w:val="both"/>
      </w:pPr>
      <w:r w:rsidRPr="00083F7F">
        <w:rPr>
          <w:b/>
          <w:bCs/>
        </w:rPr>
        <w:t>Falta menos de 1 mês para o tão aguardado regresso do Super Bock em Stock</w:t>
      </w:r>
      <w:r>
        <w:rPr>
          <w:b/>
          <w:bCs/>
        </w:rPr>
        <w:t>!</w:t>
      </w:r>
      <w:r>
        <w:t xml:space="preserve"> Durante 2 dias de festival, o público é desafiado a ver e descobrir mais de 50 artistas, em mais de 10 salas espalhadas pela Avenida da Liberdade e artérias adjacentes, num movimento que se faz ao </w:t>
      </w:r>
      <w:r w:rsidR="009026B3">
        <w:t>ritmo</w:t>
      </w:r>
      <w:r>
        <w:t xml:space="preserve"> da música</w:t>
      </w:r>
      <w:r w:rsidR="009026B3">
        <w:t xml:space="preserve"> e, este ano, com sabor a normalidade.</w:t>
      </w:r>
    </w:p>
    <w:p w14:paraId="0E92A34A" w14:textId="2A8F0615" w:rsidR="00B64A1C" w:rsidRDefault="00B64A1C" w:rsidP="00AC4332">
      <w:pPr>
        <w:spacing w:after="0"/>
        <w:jc w:val="both"/>
      </w:pPr>
    </w:p>
    <w:p w14:paraId="36D72BBF" w14:textId="0CAC756C" w:rsidR="001C5DBF" w:rsidRDefault="00083F7F" w:rsidP="00AC4332">
      <w:pPr>
        <w:spacing w:after="0"/>
        <w:jc w:val="both"/>
      </w:pPr>
      <w:r>
        <w:t xml:space="preserve">As </w:t>
      </w:r>
      <w:r w:rsidRPr="00AC2DFC">
        <w:rPr>
          <w:b/>
          <w:bCs/>
        </w:rPr>
        <w:t>novas confirmações</w:t>
      </w:r>
      <w:r>
        <w:t xml:space="preserve"> que completam o cartaz de 2021 do Festival a que já chamaram o mais bonito da cidade, vêm tornar ainda mais imperdível a edição que marca o regresso após um ano de interregno</w:t>
      </w:r>
      <w:r w:rsidR="009026B3">
        <w:t>, e chegam-nos não só de Portugal, mas também de além-fronteiras</w:t>
      </w:r>
      <w:r w:rsidR="00AC2DFC">
        <w:t>:</w:t>
      </w:r>
    </w:p>
    <w:p w14:paraId="1E6D8A86" w14:textId="77777777" w:rsidR="001C5DBF" w:rsidRDefault="001C5DBF" w:rsidP="00AC4332">
      <w:pPr>
        <w:spacing w:after="0"/>
        <w:jc w:val="both"/>
      </w:pPr>
    </w:p>
    <w:p w14:paraId="1B3B8475" w14:textId="0995778E" w:rsidR="00083F7F" w:rsidRDefault="00F172C5" w:rsidP="00AC4332">
      <w:pPr>
        <w:spacing w:after="0"/>
        <w:jc w:val="both"/>
      </w:pPr>
      <w:r>
        <w:t>D</w:t>
      </w:r>
      <w:r w:rsidR="009026B3">
        <w:t xml:space="preserve">e </w:t>
      </w:r>
      <w:r>
        <w:t>Londres</w:t>
      </w:r>
      <w:r w:rsidR="009026B3">
        <w:t xml:space="preserve"> chega-nos o rapper, cantor e escritor de canções</w:t>
      </w:r>
      <w:r>
        <w:t xml:space="preserve"> em </w:t>
      </w:r>
      <w:r w:rsidR="00CA5A15">
        <w:t>ascensão</w:t>
      </w:r>
      <w:r w:rsidR="001C5DBF">
        <w:t>,</w:t>
      </w:r>
      <w:r w:rsidRPr="00F172C5">
        <w:rPr>
          <w:b/>
          <w:bCs/>
        </w:rPr>
        <w:t xml:space="preserve"> </w:t>
      </w:r>
      <w:proofErr w:type="spellStart"/>
      <w:r w:rsidRPr="009026B3">
        <w:rPr>
          <w:b/>
          <w:bCs/>
        </w:rPr>
        <w:t>Jelani</w:t>
      </w:r>
      <w:proofErr w:type="spellEnd"/>
      <w:r w:rsidRPr="009026B3">
        <w:rPr>
          <w:b/>
          <w:bCs/>
        </w:rPr>
        <w:t xml:space="preserve"> </w:t>
      </w:r>
      <w:proofErr w:type="spellStart"/>
      <w:r w:rsidRPr="009026B3">
        <w:rPr>
          <w:b/>
          <w:bCs/>
        </w:rPr>
        <w:t>Blackman</w:t>
      </w:r>
      <w:proofErr w:type="spellEnd"/>
      <w:r>
        <w:t>, cujo currículo conta</w:t>
      </w:r>
      <w:r w:rsidR="00AC2DFC">
        <w:t xml:space="preserve"> já,</w:t>
      </w:r>
      <w:r>
        <w:t xml:space="preserve"> nomeadamente</w:t>
      </w:r>
      <w:r w:rsidR="00AC2DFC">
        <w:t>,</w:t>
      </w:r>
      <w:r>
        <w:t xml:space="preserve"> com a presença no</w:t>
      </w:r>
      <w:r w:rsidR="001C5DBF">
        <w:t xml:space="preserve"> último</w:t>
      </w:r>
      <w:r>
        <w:t xml:space="preserve"> EP dos </w:t>
      </w:r>
      <w:proofErr w:type="spellStart"/>
      <w:r>
        <w:t>Gorillaz</w:t>
      </w:r>
      <w:proofErr w:type="spellEnd"/>
      <w:r>
        <w:t xml:space="preserve"> editado este ano, no tema “</w:t>
      </w:r>
      <w:proofErr w:type="spellStart"/>
      <w:r>
        <w:t>Meanwhile</w:t>
      </w:r>
      <w:proofErr w:type="spellEnd"/>
      <w:r>
        <w:t xml:space="preserve">”. </w:t>
      </w:r>
      <w:r w:rsidR="00BF488E">
        <w:t>Vai atuar no Bloco MOCHE (Capitólio),</w:t>
      </w:r>
      <w:r w:rsidR="008D770E">
        <w:t xml:space="preserve"> a sala dedicada aos ritmos urbanos, </w:t>
      </w:r>
      <w:r w:rsidR="00BF488E">
        <w:t xml:space="preserve">tal como os portugueses </w:t>
      </w:r>
      <w:r w:rsidR="00BF488E" w:rsidRPr="008D770E">
        <w:rPr>
          <w:b/>
          <w:bCs/>
        </w:rPr>
        <w:t xml:space="preserve">Lon3r </w:t>
      </w:r>
      <w:proofErr w:type="spellStart"/>
      <w:r w:rsidR="00BF488E" w:rsidRPr="008D770E">
        <w:rPr>
          <w:b/>
          <w:bCs/>
        </w:rPr>
        <w:t>Johny</w:t>
      </w:r>
      <w:proofErr w:type="spellEnd"/>
      <w:r w:rsidR="00BF488E">
        <w:t xml:space="preserve"> e </w:t>
      </w:r>
      <w:r w:rsidR="00BF488E" w:rsidRPr="008D770E">
        <w:rPr>
          <w:b/>
          <w:bCs/>
        </w:rPr>
        <w:t>T-Rex</w:t>
      </w:r>
      <w:r w:rsidR="00BF488E">
        <w:t>.</w:t>
      </w:r>
    </w:p>
    <w:p w14:paraId="312910DC" w14:textId="0D18CC00" w:rsidR="009026B3" w:rsidRDefault="009026B3" w:rsidP="00AC4332">
      <w:pPr>
        <w:spacing w:after="0"/>
        <w:jc w:val="both"/>
      </w:pPr>
    </w:p>
    <w:p w14:paraId="0B56C92F" w14:textId="5EA90497" w:rsidR="001C5DBF" w:rsidRDefault="001C5DBF" w:rsidP="00BF4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</w:pPr>
      <w:r>
        <w:t xml:space="preserve">O supergrupo </w:t>
      </w:r>
      <w:r w:rsidRPr="001C5DBF">
        <w:rPr>
          <w:b/>
          <w:bCs/>
        </w:rPr>
        <w:t>Bateu Matou</w:t>
      </w:r>
      <w:r>
        <w:t>, resultado do encontro d</w:t>
      </w:r>
      <w:r w:rsidR="00AC2DFC">
        <w:t>os</w:t>
      </w:r>
      <w:r>
        <w:t xml:space="preserve"> 3 homens de ritmo Ivo Costa (Batida, Sara Tavares), Quim Albergaria (Paus) e </w:t>
      </w:r>
      <w:r w:rsidR="00AC2DFC">
        <w:t>RIOT</w:t>
      </w:r>
      <w:r>
        <w:t xml:space="preserve"> (</w:t>
      </w:r>
      <w:proofErr w:type="spellStart"/>
      <w:r>
        <w:t>Buraka</w:t>
      </w:r>
      <w:proofErr w:type="spellEnd"/>
      <w:r>
        <w:t xml:space="preserve"> Som Sistema), faz canções com os ritmos de Lisboa. </w:t>
      </w:r>
      <w:r w:rsidRPr="001C5DBF">
        <w:t>No palco do Super Bock em Stock, juntam ao</w:t>
      </w:r>
      <w:r w:rsidR="00AC2DFC">
        <w:t xml:space="preserve"> seu </w:t>
      </w:r>
      <w:r w:rsidRPr="001C5DBF">
        <w:t>baile</w:t>
      </w:r>
      <w:r w:rsidR="00F204B9">
        <w:t xml:space="preserve"> </w:t>
      </w:r>
      <w:r w:rsidR="00F204B9" w:rsidRPr="00F204B9">
        <w:rPr>
          <w:b/>
          <w:bCs/>
        </w:rPr>
        <w:t>os convidados</w:t>
      </w:r>
      <w:r w:rsidR="00F204B9">
        <w:t xml:space="preserve"> </w:t>
      </w:r>
      <w:proofErr w:type="spellStart"/>
      <w:r w:rsidRPr="001C5DBF">
        <w:t>Pité</w:t>
      </w:r>
      <w:proofErr w:type="spellEnd"/>
      <w:r w:rsidRPr="001C5DBF">
        <w:t xml:space="preserve"> (MGDRV), Héber Marques (HMB) e Favela Lacroix</w:t>
      </w:r>
      <w:r w:rsidR="00AC2DFC">
        <w:t>..</w:t>
      </w:r>
      <w:r w:rsidRPr="001C5DBF">
        <w:t>.</w:t>
      </w:r>
      <w:r w:rsidR="00AC2DFC">
        <w:t xml:space="preserve"> </w:t>
      </w:r>
      <w:r w:rsidRPr="001C5DBF">
        <w:t>A festa promete!</w:t>
      </w:r>
    </w:p>
    <w:p w14:paraId="2E259888" w14:textId="73595413" w:rsidR="001C5DBF" w:rsidRDefault="001C5DBF" w:rsidP="00AC4332">
      <w:pPr>
        <w:spacing w:after="0"/>
        <w:jc w:val="both"/>
      </w:pPr>
    </w:p>
    <w:p w14:paraId="386EE59F" w14:textId="77777777" w:rsidR="0004212E" w:rsidRDefault="0004212E" w:rsidP="0004212E">
      <w:pPr>
        <w:spacing w:after="0"/>
        <w:jc w:val="both"/>
      </w:pPr>
      <w:r>
        <w:t xml:space="preserve">A </w:t>
      </w:r>
      <w:r w:rsidRPr="00BF488E">
        <w:rPr>
          <w:b/>
          <w:bCs/>
        </w:rPr>
        <w:t>Curadoria da Cuca Monga</w:t>
      </w:r>
      <w:r>
        <w:t xml:space="preserve">, vai tomar conta do Palácio da Independência com os </w:t>
      </w:r>
      <w:r w:rsidRPr="00BF488E">
        <w:rPr>
          <w:b/>
          <w:bCs/>
        </w:rPr>
        <w:t>Atalaia Airlines</w:t>
      </w:r>
      <w:r>
        <w:t xml:space="preserve">, </w:t>
      </w:r>
      <w:r w:rsidRPr="00BF488E">
        <w:rPr>
          <w:b/>
          <w:bCs/>
        </w:rPr>
        <w:t>B1SHPØ</w:t>
      </w:r>
      <w:r>
        <w:t xml:space="preserve">, </w:t>
      </w:r>
      <w:r w:rsidRPr="00BF488E">
        <w:rPr>
          <w:b/>
          <w:bCs/>
        </w:rPr>
        <w:t>El Salvador &amp; João Sala</w:t>
      </w:r>
      <w:r>
        <w:t xml:space="preserve"> e </w:t>
      </w:r>
      <w:r w:rsidRPr="00BF488E">
        <w:rPr>
          <w:b/>
          <w:bCs/>
        </w:rPr>
        <w:t xml:space="preserve">Fernão </w:t>
      </w:r>
      <w:proofErr w:type="spellStart"/>
      <w:r w:rsidRPr="00BF488E">
        <w:rPr>
          <w:b/>
          <w:bCs/>
        </w:rPr>
        <w:t>Biu</w:t>
      </w:r>
      <w:proofErr w:type="spellEnd"/>
      <w:r w:rsidRPr="00BF488E">
        <w:rPr>
          <w:b/>
          <w:bCs/>
        </w:rPr>
        <w:t xml:space="preserve"> &amp; Luís Montenegro</w:t>
      </w:r>
      <w:r>
        <w:t>.</w:t>
      </w:r>
    </w:p>
    <w:p w14:paraId="116BDC35" w14:textId="77777777" w:rsidR="0004212E" w:rsidRDefault="0004212E" w:rsidP="0004212E">
      <w:pPr>
        <w:spacing w:after="0"/>
        <w:jc w:val="both"/>
      </w:pPr>
    </w:p>
    <w:p w14:paraId="39F8EB17" w14:textId="77777777" w:rsidR="00F204B9" w:rsidRDefault="00F204B9" w:rsidP="00F204B9">
      <w:pPr>
        <w:spacing w:after="0"/>
        <w:jc w:val="both"/>
      </w:pPr>
      <w:r>
        <w:t xml:space="preserve">Irmãos no rap, </w:t>
      </w:r>
      <w:r w:rsidRPr="00F204B9">
        <w:rPr>
          <w:b/>
          <w:bCs/>
        </w:rPr>
        <w:t>Mundo Segundo &amp; Sam The Kid</w:t>
      </w:r>
      <w:r>
        <w:t xml:space="preserve"> partilham a sua cumplicidade connosco no palco do Coliseu, a Sala Super Bock.</w:t>
      </w:r>
    </w:p>
    <w:p w14:paraId="1D5FA3DB" w14:textId="77777777" w:rsidR="00F204B9" w:rsidRDefault="00F204B9" w:rsidP="00F204B9">
      <w:pPr>
        <w:spacing w:after="0"/>
        <w:jc w:val="both"/>
      </w:pPr>
    </w:p>
    <w:p w14:paraId="68ECB310" w14:textId="58B419C2" w:rsidR="00BF488E" w:rsidRDefault="00BF488E" w:rsidP="00AC4332">
      <w:pPr>
        <w:spacing w:after="0"/>
        <w:jc w:val="both"/>
      </w:pPr>
      <w:r>
        <w:t>A Sala Santa Casa</w:t>
      </w:r>
      <w:r w:rsidR="00F204B9">
        <w:t>,</w:t>
      </w:r>
      <w:r>
        <w:t xml:space="preserve"> na Garagem </w:t>
      </w:r>
      <w:proofErr w:type="spellStart"/>
      <w:r>
        <w:t>Epal</w:t>
      </w:r>
      <w:proofErr w:type="spellEnd"/>
      <w:r>
        <w:t xml:space="preserve">, volta a ser palco para novos valores indicados por artistas já com carreiras estabelecidas. </w:t>
      </w:r>
      <w:r w:rsidRPr="00BF488E">
        <w:rPr>
          <w:b/>
          <w:bCs/>
        </w:rPr>
        <w:t>RIOT</w:t>
      </w:r>
      <w:r w:rsidRPr="00F204B9">
        <w:t xml:space="preserve"> apresenta</w:t>
      </w:r>
      <w:r w:rsidR="00F204B9" w:rsidRPr="00F204B9">
        <w:t>-nos</w:t>
      </w:r>
      <w:r w:rsidRPr="00F204B9">
        <w:rPr>
          <w:b/>
          <w:bCs/>
        </w:rPr>
        <w:t xml:space="preserve"> </w:t>
      </w:r>
      <w:r w:rsidRPr="00BF488E">
        <w:rPr>
          <w:b/>
          <w:bCs/>
        </w:rPr>
        <w:t xml:space="preserve">João </w:t>
      </w:r>
      <w:r w:rsidR="00F204B9">
        <w:rPr>
          <w:b/>
          <w:bCs/>
        </w:rPr>
        <w:t>N</w:t>
      </w:r>
      <w:r w:rsidRPr="00BF488E">
        <w:rPr>
          <w:b/>
          <w:bCs/>
        </w:rPr>
        <w:t xml:space="preserve">ão &amp; </w:t>
      </w:r>
      <w:proofErr w:type="spellStart"/>
      <w:r w:rsidRPr="00BF488E">
        <w:rPr>
          <w:b/>
          <w:bCs/>
        </w:rPr>
        <w:t>Lil</w:t>
      </w:r>
      <w:proofErr w:type="spellEnd"/>
      <w:r w:rsidRPr="00BF488E">
        <w:rPr>
          <w:b/>
          <w:bCs/>
        </w:rPr>
        <w:t xml:space="preserve"> </w:t>
      </w:r>
      <w:proofErr w:type="spellStart"/>
      <w:r w:rsidRPr="00BF488E">
        <w:rPr>
          <w:b/>
          <w:bCs/>
        </w:rPr>
        <w:t>Noon</w:t>
      </w:r>
      <w:proofErr w:type="spellEnd"/>
      <w:r w:rsidRPr="00F204B9">
        <w:t xml:space="preserve"> e </w:t>
      </w:r>
      <w:r w:rsidRPr="00BF488E">
        <w:rPr>
          <w:b/>
          <w:bCs/>
        </w:rPr>
        <w:t>Pimenta Caseira</w:t>
      </w:r>
      <w:r>
        <w:t xml:space="preserve">. </w:t>
      </w:r>
      <w:r w:rsidRPr="00BF488E">
        <w:rPr>
          <w:b/>
          <w:bCs/>
        </w:rPr>
        <w:t xml:space="preserve">Samuel Úria </w:t>
      </w:r>
      <w:r w:rsidRPr="00F204B9">
        <w:t>por sua vez recomenda</w:t>
      </w:r>
      <w:r w:rsidR="00F204B9">
        <w:t xml:space="preserve"> que conheçamos</w:t>
      </w:r>
      <w:r w:rsidRPr="00BF488E">
        <w:rPr>
          <w:b/>
          <w:bCs/>
        </w:rPr>
        <w:t xml:space="preserve"> Jónatas Pires</w:t>
      </w:r>
      <w:r w:rsidRPr="00F204B9">
        <w:t xml:space="preserve"> e </w:t>
      </w:r>
      <w:proofErr w:type="spellStart"/>
      <w:r w:rsidRPr="00BF488E">
        <w:rPr>
          <w:b/>
          <w:bCs/>
        </w:rPr>
        <w:t>Monday</w:t>
      </w:r>
      <w:proofErr w:type="spellEnd"/>
      <w:r>
        <w:t>.</w:t>
      </w:r>
    </w:p>
    <w:p w14:paraId="3FA007CC" w14:textId="7957F140" w:rsidR="00BF488E" w:rsidRDefault="00BF488E" w:rsidP="00AC4332">
      <w:pPr>
        <w:spacing w:after="0"/>
        <w:jc w:val="both"/>
      </w:pPr>
    </w:p>
    <w:p w14:paraId="6F178FAD" w14:textId="73183730" w:rsidR="00AC4332" w:rsidRDefault="00F204B9" w:rsidP="00AC4332">
      <w:pPr>
        <w:spacing w:after="0"/>
        <w:jc w:val="both"/>
      </w:pPr>
      <w:r>
        <w:t xml:space="preserve">O bar do Coliseu será novamente espaço para os sons proporcionados por DJ sets, oferecidos pelo </w:t>
      </w:r>
      <w:r w:rsidRPr="00F204B9">
        <w:rPr>
          <w:b/>
          <w:bCs/>
        </w:rPr>
        <w:t>Aquário Coletivo</w:t>
      </w:r>
      <w:r>
        <w:t xml:space="preserve">, </w:t>
      </w:r>
      <w:r w:rsidRPr="00F204B9">
        <w:rPr>
          <w:b/>
          <w:bCs/>
        </w:rPr>
        <w:t>BECO DJs</w:t>
      </w:r>
      <w:r>
        <w:t xml:space="preserve"> e </w:t>
      </w:r>
      <w:r w:rsidRPr="00F204B9">
        <w:rPr>
          <w:b/>
          <w:bCs/>
        </w:rPr>
        <w:t xml:space="preserve">Ricardo Mariano &amp; Tiago </w:t>
      </w:r>
      <w:r w:rsidRPr="00AC2DFC">
        <w:rPr>
          <w:b/>
          <w:bCs/>
        </w:rPr>
        <w:t xml:space="preserve">Castro </w:t>
      </w:r>
      <w:r w:rsidR="00AC2DFC" w:rsidRPr="00AC2DFC">
        <w:rPr>
          <w:b/>
          <w:bCs/>
        </w:rPr>
        <w:t>(</w:t>
      </w:r>
      <w:r w:rsidRPr="00AC2DFC">
        <w:rPr>
          <w:b/>
          <w:bCs/>
        </w:rPr>
        <w:t>Rádio SBSR.FM</w:t>
      </w:r>
      <w:r w:rsidR="00AC2DFC" w:rsidRPr="00AC2DFC">
        <w:rPr>
          <w:b/>
          <w:bCs/>
        </w:rPr>
        <w:t>)</w:t>
      </w:r>
      <w:r>
        <w:t>.</w:t>
      </w:r>
    </w:p>
    <w:p w14:paraId="0D762FDB" w14:textId="7DFE0221" w:rsidR="00AC4332" w:rsidRDefault="00AC4332" w:rsidP="00AC4332">
      <w:pPr>
        <w:spacing w:after="0"/>
        <w:jc w:val="both"/>
      </w:pPr>
    </w:p>
    <w:p w14:paraId="14A4A141" w14:textId="7AE3BECE" w:rsidR="00F204B9" w:rsidRDefault="00AC2DFC" w:rsidP="00AC4332">
      <w:pPr>
        <w:spacing w:after="0"/>
        <w:jc w:val="both"/>
      </w:pPr>
      <w:r>
        <w:t xml:space="preserve">O compositor, cantor e instrumentista nascido em São Paulo, </w:t>
      </w:r>
      <w:r w:rsidRPr="00AC2DFC">
        <w:rPr>
          <w:b/>
          <w:bCs/>
        </w:rPr>
        <w:t>Paulo Novaes</w:t>
      </w:r>
      <w:r>
        <w:t xml:space="preserve">, regressa a Lisboa para atuar na Casa do Alentejo. Nesta mesma sala, também do Brasil, a voz interventiva de </w:t>
      </w:r>
      <w:r w:rsidRPr="00AC2DFC">
        <w:rPr>
          <w:b/>
          <w:bCs/>
        </w:rPr>
        <w:t>Bia Ferreira</w:t>
      </w:r>
      <w:r>
        <w:t xml:space="preserve"> dará corpo aos temas do seu novo EP a sair por alturas do Festival.</w:t>
      </w:r>
    </w:p>
    <w:p w14:paraId="0E1BE38B" w14:textId="5EF504F7" w:rsidR="00AC2DFC" w:rsidRDefault="00AC2DFC" w:rsidP="00AC4332">
      <w:pPr>
        <w:spacing w:after="0"/>
        <w:jc w:val="both"/>
      </w:pPr>
    </w:p>
    <w:p w14:paraId="2E774B0F" w14:textId="77777777" w:rsidR="00B60400" w:rsidRDefault="00B60400" w:rsidP="00B60400">
      <w:pPr>
        <w:spacing w:after="0"/>
        <w:jc w:val="both"/>
        <w:rPr>
          <w:rFonts w:ascii="Calibri" w:hAnsi="Calibri" w:cs="Calibri"/>
          <w:color w:val="201F1E"/>
        </w:rPr>
      </w:pPr>
      <w:r>
        <w:t xml:space="preserve">A Sala Ermelinda Freitas, no emblemático </w:t>
      </w:r>
      <w:proofErr w:type="spellStart"/>
      <w:r>
        <w:t>Maxime</w:t>
      </w:r>
      <w:proofErr w:type="spellEnd"/>
      <w:r>
        <w:t xml:space="preserve">, receberá o jazz de </w:t>
      </w:r>
      <w:r w:rsidRPr="006F1011">
        <w:rPr>
          <w:b/>
          <w:bCs/>
        </w:rPr>
        <w:t>Elas e o Jazz</w:t>
      </w:r>
      <w:r>
        <w:t xml:space="preserve">, </w:t>
      </w:r>
      <w:r>
        <w:rPr>
          <w:rFonts w:ascii="Calibri" w:hAnsi="Calibri" w:cs="Calibri"/>
          <w:color w:val="201F1E"/>
        </w:rPr>
        <w:t xml:space="preserve">as </w:t>
      </w:r>
      <w:r w:rsidRPr="006F1011">
        <w:rPr>
          <w:rFonts w:ascii="Calibri" w:hAnsi="Calibri" w:cs="Calibri"/>
          <w:b/>
          <w:bCs/>
          <w:color w:val="201F1E"/>
        </w:rPr>
        <w:t xml:space="preserve">Rainhas do </w:t>
      </w:r>
      <w:proofErr w:type="spellStart"/>
      <w:r w:rsidRPr="006F1011">
        <w:rPr>
          <w:rFonts w:ascii="Calibri" w:hAnsi="Calibri" w:cs="Calibri"/>
          <w:b/>
          <w:bCs/>
          <w:color w:val="201F1E"/>
        </w:rPr>
        <w:t>AutoEngano</w:t>
      </w:r>
      <w:proofErr w:type="spellEnd"/>
      <w:r>
        <w:rPr>
          <w:rFonts w:ascii="Calibri" w:hAnsi="Calibri" w:cs="Calibri"/>
          <w:color w:val="201F1E"/>
        </w:rPr>
        <w:t xml:space="preserve"> formadas pela portuguesa Madalena Palmeirim e as brasileiras residentes em Lisboa, Zoe </w:t>
      </w:r>
      <w:proofErr w:type="spellStart"/>
      <w:r>
        <w:rPr>
          <w:rFonts w:ascii="Calibri" w:hAnsi="Calibri" w:cs="Calibri"/>
          <w:color w:val="201F1E"/>
        </w:rPr>
        <w:t>Dorey</w:t>
      </w:r>
      <w:proofErr w:type="spellEnd"/>
      <w:r>
        <w:rPr>
          <w:rFonts w:ascii="Calibri" w:hAnsi="Calibri" w:cs="Calibri"/>
          <w:color w:val="201F1E"/>
        </w:rPr>
        <w:t xml:space="preserve"> e </w:t>
      </w:r>
      <w:proofErr w:type="spellStart"/>
      <w:r>
        <w:rPr>
          <w:rFonts w:ascii="Calibri" w:hAnsi="Calibri" w:cs="Calibri"/>
          <w:color w:val="201F1E"/>
        </w:rPr>
        <w:t>Natalia</w:t>
      </w:r>
      <w:proofErr w:type="spellEnd"/>
      <w:r>
        <w:rPr>
          <w:rFonts w:ascii="Calibri" w:hAnsi="Calibri" w:cs="Calibri"/>
          <w:color w:val="201F1E"/>
        </w:rPr>
        <w:t xml:space="preserve"> Green, o cantautor portuense </w:t>
      </w:r>
      <w:r w:rsidRPr="006F1011">
        <w:rPr>
          <w:rFonts w:ascii="Calibri" w:hAnsi="Calibri" w:cs="Calibri"/>
          <w:b/>
          <w:bCs/>
          <w:color w:val="201F1E"/>
        </w:rPr>
        <w:t>Nuno Lanhoso</w:t>
      </w:r>
      <w:r>
        <w:rPr>
          <w:rFonts w:ascii="Calibri" w:hAnsi="Calibri" w:cs="Calibri"/>
          <w:color w:val="201F1E"/>
        </w:rPr>
        <w:t xml:space="preserve"> e a talentosa jovem </w:t>
      </w:r>
      <w:r w:rsidRPr="006F1011">
        <w:rPr>
          <w:rFonts w:ascii="Calibri" w:hAnsi="Calibri" w:cs="Calibri"/>
          <w:b/>
          <w:bCs/>
          <w:color w:val="201F1E"/>
        </w:rPr>
        <w:t xml:space="preserve">Carolina </w:t>
      </w:r>
      <w:proofErr w:type="spellStart"/>
      <w:r w:rsidRPr="006F1011">
        <w:rPr>
          <w:rFonts w:ascii="Calibri" w:hAnsi="Calibri" w:cs="Calibri"/>
          <w:b/>
          <w:bCs/>
          <w:color w:val="201F1E"/>
        </w:rPr>
        <w:t>Milhanas</w:t>
      </w:r>
      <w:proofErr w:type="spellEnd"/>
      <w:r>
        <w:rPr>
          <w:rFonts w:ascii="Calibri" w:hAnsi="Calibri" w:cs="Calibri"/>
          <w:color w:val="201F1E"/>
        </w:rPr>
        <w:t>.</w:t>
      </w:r>
    </w:p>
    <w:p w14:paraId="2FAF07ED" w14:textId="77777777" w:rsidR="00B60400" w:rsidRDefault="00B60400" w:rsidP="006F1011">
      <w:pPr>
        <w:spacing w:after="0"/>
        <w:jc w:val="both"/>
      </w:pPr>
    </w:p>
    <w:p w14:paraId="77AB6F4C" w14:textId="31875405" w:rsidR="006F1011" w:rsidRDefault="00B60400" w:rsidP="006F1011">
      <w:pPr>
        <w:spacing w:after="0"/>
        <w:jc w:val="both"/>
      </w:pPr>
      <w:r>
        <w:t xml:space="preserve">A Sala 2 do Cinema São Jorge recebe a mistura dos ritmos latinos com </w:t>
      </w:r>
      <w:proofErr w:type="spellStart"/>
      <w:r>
        <w:t>afrobeats</w:t>
      </w:r>
      <w:proofErr w:type="spellEnd"/>
      <w:r>
        <w:t xml:space="preserve"> da descendente argentina e angolana sediada em Portugal </w:t>
      </w:r>
      <w:proofErr w:type="spellStart"/>
      <w:r w:rsidRPr="006F1011">
        <w:rPr>
          <w:b/>
          <w:bCs/>
        </w:rPr>
        <w:t>Sol</w:t>
      </w:r>
      <w:r>
        <w:rPr>
          <w:b/>
          <w:bCs/>
        </w:rPr>
        <w:t>u</w:t>
      </w:r>
      <w:r w:rsidRPr="006F1011">
        <w:rPr>
          <w:b/>
          <w:bCs/>
        </w:rPr>
        <w:t>na</w:t>
      </w:r>
      <w:proofErr w:type="spellEnd"/>
      <w:r>
        <w:t xml:space="preserve">, o vencedor da Hip-Hop Edition do Super Bock Music Unlock </w:t>
      </w:r>
      <w:r w:rsidRPr="00B60400">
        <w:rPr>
          <w:b/>
          <w:bCs/>
        </w:rPr>
        <w:t>IAMKENNIS</w:t>
      </w:r>
      <w:r>
        <w:t>, o</w:t>
      </w:r>
      <w:r w:rsidR="006F1011">
        <w:t xml:space="preserve">s temas do álbum de estreia de </w:t>
      </w:r>
      <w:r w:rsidR="006F1011" w:rsidRPr="006F1011">
        <w:rPr>
          <w:b/>
          <w:bCs/>
        </w:rPr>
        <w:t>Cláudia Pascoal</w:t>
      </w:r>
      <w:r>
        <w:t xml:space="preserve">, e a fusão de hip-hop e soul na voz suave e melodiosa de </w:t>
      </w:r>
      <w:r w:rsidRPr="00B60400">
        <w:rPr>
          <w:b/>
          <w:bCs/>
        </w:rPr>
        <w:t>Lila</w:t>
      </w:r>
      <w:r>
        <w:t xml:space="preserve">, vencedora do </w:t>
      </w:r>
      <w:r w:rsidRPr="0095124F">
        <w:rPr>
          <w:rFonts w:eastAsia="Times New Roman" w:cstheme="minorHAnsi"/>
          <w:lang w:eastAsia="pt-PT"/>
        </w:rPr>
        <w:t xml:space="preserve">Singer </w:t>
      </w:r>
      <w:proofErr w:type="spellStart"/>
      <w:r w:rsidRPr="0095124F">
        <w:rPr>
          <w:rFonts w:eastAsia="Times New Roman" w:cstheme="minorHAnsi"/>
          <w:lang w:eastAsia="pt-PT"/>
        </w:rPr>
        <w:t>Contest</w:t>
      </w:r>
      <w:proofErr w:type="spellEnd"/>
      <w:r w:rsidRPr="0095124F">
        <w:rPr>
          <w:rFonts w:eastAsia="Times New Roman" w:cstheme="minorHAnsi"/>
          <w:lang w:eastAsia="pt-PT"/>
        </w:rPr>
        <w:t xml:space="preserve"> de 2020 do #OneStep4MusicFest</w:t>
      </w:r>
      <w:r>
        <w:rPr>
          <w:rFonts w:eastAsia="Times New Roman" w:cstheme="minorHAnsi"/>
          <w:lang w:eastAsia="pt-PT"/>
        </w:rPr>
        <w:t>.</w:t>
      </w:r>
    </w:p>
    <w:p w14:paraId="06D9BBB0" w14:textId="77777777" w:rsidR="006F1011" w:rsidRDefault="006F1011" w:rsidP="006F1011">
      <w:pPr>
        <w:spacing w:after="0"/>
        <w:jc w:val="both"/>
      </w:pPr>
    </w:p>
    <w:p w14:paraId="3FCFA11B" w14:textId="0892C3D9" w:rsidR="00B60400" w:rsidRDefault="0004212E" w:rsidP="00AC4332">
      <w:pPr>
        <w:spacing w:after="0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lastRenderedPageBreak/>
        <w:t>‘</w:t>
      </w:r>
      <w:r w:rsidR="00B60400">
        <w:rPr>
          <w:rFonts w:ascii="Calibri" w:hAnsi="Calibri" w:cs="Calibri"/>
          <w:color w:val="201F1E"/>
        </w:rPr>
        <w:t xml:space="preserve">A pequena criatura vinda de uma floresta pop’ </w:t>
      </w:r>
      <w:proofErr w:type="spellStart"/>
      <w:r w:rsidR="00B60400" w:rsidRPr="00B60400">
        <w:rPr>
          <w:rFonts w:ascii="Calibri" w:hAnsi="Calibri" w:cs="Calibri"/>
          <w:b/>
          <w:bCs/>
          <w:color w:val="201F1E"/>
        </w:rPr>
        <w:t>Bejaflor</w:t>
      </w:r>
      <w:proofErr w:type="spellEnd"/>
      <w:r w:rsidR="00B60400">
        <w:rPr>
          <w:rFonts w:ascii="Calibri" w:hAnsi="Calibri" w:cs="Calibri"/>
          <w:color w:val="201F1E"/>
        </w:rPr>
        <w:t>, vai abrir as hostilidades no segundo dia da Sala Rádio SBSR.FM na Estação do Rossio.</w:t>
      </w:r>
    </w:p>
    <w:p w14:paraId="3133CA87" w14:textId="2AED7CF4" w:rsidR="00B60400" w:rsidRDefault="00B60400" w:rsidP="00AC4332">
      <w:pPr>
        <w:spacing w:after="0"/>
        <w:jc w:val="both"/>
        <w:rPr>
          <w:rFonts w:ascii="Calibri" w:hAnsi="Calibri" w:cs="Calibri"/>
          <w:color w:val="201F1E"/>
        </w:rPr>
      </w:pPr>
    </w:p>
    <w:p w14:paraId="73DF634C" w14:textId="3E90B9F9" w:rsidR="00B60400" w:rsidRDefault="0004212E" w:rsidP="00AC4332">
      <w:pPr>
        <w:spacing w:after="0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Finalmente, o Super Bock Bus, simultaneamente autocarro de serviço e palco do Festival, vai transportar o publico ao som de </w:t>
      </w:r>
      <w:r w:rsidRPr="0004212E">
        <w:rPr>
          <w:rFonts w:ascii="Calibri" w:hAnsi="Calibri" w:cs="Calibri"/>
          <w:b/>
          <w:bCs/>
          <w:color w:val="201F1E"/>
        </w:rPr>
        <w:t>Viva O Samba Lisboa</w:t>
      </w:r>
      <w:r>
        <w:rPr>
          <w:rFonts w:ascii="Calibri" w:hAnsi="Calibri" w:cs="Calibri"/>
          <w:color w:val="201F1E"/>
        </w:rPr>
        <w:t xml:space="preserve"> no primeiro dia e </w:t>
      </w:r>
      <w:r w:rsidRPr="0004212E">
        <w:rPr>
          <w:rFonts w:ascii="Calibri" w:hAnsi="Calibri" w:cs="Calibri"/>
          <w:b/>
          <w:bCs/>
          <w:color w:val="201F1E"/>
        </w:rPr>
        <w:t xml:space="preserve">Jesus The </w:t>
      </w:r>
      <w:proofErr w:type="spellStart"/>
      <w:r w:rsidRPr="0004212E">
        <w:rPr>
          <w:rFonts w:ascii="Calibri" w:hAnsi="Calibri" w:cs="Calibri"/>
          <w:b/>
          <w:bCs/>
          <w:color w:val="201F1E"/>
        </w:rPr>
        <w:t>Snake</w:t>
      </w:r>
      <w:proofErr w:type="spellEnd"/>
      <w:r>
        <w:rPr>
          <w:rFonts w:ascii="Calibri" w:hAnsi="Calibri" w:cs="Calibri"/>
          <w:color w:val="201F1E"/>
        </w:rPr>
        <w:t xml:space="preserve"> no segundo.</w:t>
      </w:r>
    </w:p>
    <w:p w14:paraId="741B1821" w14:textId="47C911A8" w:rsidR="00B60400" w:rsidRDefault="00B60400" w:rsidP="00AC4332">
      <w:pPr>
        <w:spacing w:after="0"/>
        <w:jc w:val="both"/>
        <w:rPr>
          <w:rFonts w:ascii="Calibri" w:hAnsi="Calibri" w:cs="Calibri"/>
          <w:color w:val="201F1E"/>
        </w:rPr>
      </w:pPr>
    </w:p>
    <w:p w14:paraId="07B72A22" w14:textId="18D81480" w:rsidR="00014955" w:rsidRDefault="00014955" w:rsidP="00AC4332">
      <w:pPr>
        <w:spacing w:after="0"/>
        <w:jc w:val="both"/>
        <w:rPr>
          <w:rFonts w:ascii="Calibri" w:hAnsi="Calibri" w:cs="Calibri"/>
          <w:color w:val="201F1E"/>
        </w:rPr>
      </w:pPr>
    </w:p>
    <w:p w14:paraId="4176ED7F" w14:textId="6C14D53C" w:rsidR="006F1011" w:rsidRPr="00014955" w:rsidRDefault="00947C1B" w:rsidP="0070117C">
      <w:pPr>
        <w:spacing w:after="0"/>
        <w:jc w:val="both"/>
        <w:rPr>
          <w:rFonts w:ascii="Calibri" w:hAnsi="Calibri" w:cs="Calibri"/>
          <w:b/>
          <w:bCs/>
          <w:color w:val="201F1E"/>
        </w:rPr>
      </w:pPr>
      <w:r w:rsidRPr="00014955">
        <w:rPr>
          <w:rFonts w:ascii="Calibri" w:hAnsi="Calibri" w:cs="Calibri"/>
          <w:b/>
          <w:bCs/>
          <w:color w:val="201F1E"/>
        </w:rPr>
        <w:t>Fica assim completo o cartaz de concertos da edição de 2021 do Super Bock em Stock. O cartaz por dias e salas está já disponível em superbockemstock.pt.</w:t>
      </w:r>
    </w:p>
    <w:p w14:paraId="764543CC" w14:textId="2553BC99" w:rsidR="00016360" w:rsidRDefault="00016360" w:rsidP="0070117C">
      <w:pPr>
        <w:spacing w:after="0"/>
        <w:jc w:val="both"/>
        <w:rPr>
          <w:rFonts w:ascii="Calibri" w:hAnsi="Calibri" w:cs="Calibri"/>
          <w:color w:val="201F1E"/>
        </w:rPr>
      </w:pPr>
    </w:p>
    <w:p w14:paraId="187702CA" w14:textId="28B2C49E" w:rsidR="00014955" w:rsidRDefault="00014955" w:rsidP="0070117C">
      <w:pPr>
        <w:spacing w:after="0"/>
        <w:jc w:val="both"/>
        <w:rPr>
          <w:rFonts w:ascii="Calibri" w:hAnsi="Calibri" w:cs="Calibri"/>
          <w:color w:val="201F1E"/>
        </w:rPr>
      </w:pPr>
    </w:p>
    <w:p w14:paraId="0064E4CC" w14:textId="77777777" w:rsidR="00016360" w:rsidRDefault="00016360" w:rsidP="0070117C">
      <w:pPr>
        <w:spacing w:after="0"/>
        <w:jc w:val="both"/>
        <w:rPr>
          <w:rFonts w:ascii="Calibri" w:hAnsi="Calibri" w:cs="Calibri"/>
          <w:color w:val="201F1E"/>
        </w:rPr>
      </w:pPr>
    </w:p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4"/>
        <w:gridCol w:w="4069"/>
        <w:gridCol w:w="3107"/>
      </w:tblGrid>
      <w:tr w:rsidR="00016360" w:rsidRPr="00016360" w14:paraId="27847EC2" w14:textId="77777777" w:rsidTr="00014955">
        <w:trPr>
          <w:trHeight w:val="266"/>
        </w:trPr>
        <w:tc>
          <w:tcPr>
            <w:tcW w:w="21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25730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 </w:t>
            </w:r>
          </w:p>
        </w:tc>
        <w:tc>
          <w:tcPr>
            <w:tcW w:w="406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A781DC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b/>
                <w:bCs/>
                <w:color w:val="201F1E"/>
              </w:rPr>
              <w:t>19/</w:t>
            </w:r>
            <w:proofErr w:type="spellStart"/>
            <w:r w:rsidRPr="00016360">
              <w:rPr>
                <w:rFonts w:ascii="Calibri" w:hAnsi="Calibri" w:cs="Calibri"/>
                <w:b/>
                <w:bCs/>
                <w:color w:val="201F1E"/>
              </w:rPr>
              <w:t>nov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2DC251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b/>
                <w:bCs/>
                <w:color w:val="201F1E"/>
              </w:rPr>
              <w:t>20/</w:t>
            </w:r>
            <w:proofErr w:type="spellStart"/>
            <w:r w:rsidRPr="00016360">
              <w:rPr>
                <w:rFonts w:ascii="Calibri" w:hAnsi="Calibri" w:cs="Calibri"/>
                <w:b/>
                <w:bCs/>
                <w:color w:val="201F1E"/>
              </w:rPr>
              <w:t>nov</w:t>
            </w:r>
            <w:proofErr w:type="spellEnd"/>
          </w:p>
        </w:tc>
      </w:tr>
      <w:tr w:rsidR="00016360" w:rsidRPr="00016360" w14:paraId="30CA2A1D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FB072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Cinema São Jorge     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Sala Manoel de Oliveira)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0C256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Miraa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May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CC043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Priya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Ragu</w:t>
            </w:r>
          </w:p>
        </w:tc>
      </w:tr>
      <w:tr w:rsidR="00016360" w:rsidRPr="00016360" w14:paraId="43E8E9F9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719A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18FD55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Nena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B7E4B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Charlotte OC</w:t>
            </w:r>
          </w:p>
        </w:tc>
      </w:tr>
      <w:tr w:rsidR="00016360" w:rsidRPr="00016360" w14:paraId="74355B20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64D06B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Cinema São Jorge     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Sala 2)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C8658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Soluna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A9FE9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Cláudia Pascoal</w:t>
            </w:r>
          </w:p>
        </w:tc>
      </w:tr>
      <w:tr w:rsidR="00016360" w:rsidRPr="00016360" w14:paraId="5FA59844" w14:textId="77777777" w:rsidTr="00014955">
        <w:trPr>
          <w:trHeight w:val="246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BE48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919A1D" w14:textId="536A5B08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IAMKENNIS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D208BA" w14:textId="3233305A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Lila</w:t>
            </w:r>
          </w:p>
        </w:tc>
      </w:tr>
      <w:tr w:rsidR="00016360" w:rsidRPr="00016360" w14:paraId="7DB031FC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F5A97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Cinema São Jorge     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Sala 3)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D356A8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  <w:u w:val="single"/>
              </w:rPr>
              <w:t>Talks</w:t>
            </w:r>
            <w:proofErr w:type="spellEnd"/>
            <w:r w:rsidRPr="00016360">
              <w:rPr>
                <w:rFonts w:ascii="Calibri" w:hAnsi="Calibri" w:cs="Calibri"/>
                <w:color w:val="201F1E"/>
                <w:u w:val="single"/>
              </w:rPr>
              <w:t xml:space="preserve"> Rádio SBSR.FM: A música de Regresso no Pós-Pandemia</w:t>
            </w:r>
            <w:r w:rsidRPr="00016360">
              <w:rPr>
                <w:rFonts w:ascii="Calibri" w:hAnsi="Calibri" w:cs="Calibri"/>
                <w:color w:val="201F1E"/>
              </w:rPr>
              <w:t>:</w:t>
            </w:r>
          </w:p>
        </w:tc>
      </w:tr>
      <w:tr w:rsidR="00016360" w:rsidRPr="00016360" w14:paraId="728DF46B" w14:textId="77777777" w:rsidTr="00014955">
        <w:trPr>
          <w:trHeight w:val="472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6B7A9145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2406AA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Como não chegar à ribalta. Contexto ou Opção?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098AC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Rádios de Música na Era Digital. O que muda após a pandemia?</w:t>
            </w:r>
          </w:p>
        </w:tc>
      </w:tr>
      <w:tr w:rsidR="00016360" w:rsidRPr="00016360" w14:paraId="5E85D521" w14:textId="77777777" w:rsidTr="00014955">
        <w:trPr>
          <w:trHeight w:val="482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A97A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0089DC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Mulheres na Música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B57CE9" w14:textId="70D2BC7E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Após anos de precariedade, como desenhar um futuro diferente?</w:t>
            </w:r>
          </w:p>
        </w:tc>
      </w:tr>
      <w:tr w:rsidR="00016360" w:rsidRPr="00016360" w14:paraId="2AE990D0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4E2EB3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Teatro Tivoli BBVA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26F75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Iceage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5A9A98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David &amp; Miguel</w:t>
            </w:r>
          </w:p>
        </w:tc>
      </w:tr>
      <w:tr w:rsidR="00016360" w:rsidRPr="00016360" w14:paraId="2DB729E0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C00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BBADEF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Tomás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Wallenstein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C6CD0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gramStart"/>
            <w:r w:rsidRPr="00016360">
              <w:rPr>
                <w:rFonts w:ascii="Calibri" w:hAnsi="Calibri" w:cs="Calibri"/>
                <w:color w:val="201F1E"/>
              </w:rPr>
              <w:t>Bateu Matou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 xml:space="preserve"> e convidados</w:t>
            </w:r>
          </w:p>
        </w:tc>
      </w:tr>
      <w:tr w:rsidR="00016360" w:rsidRPr="00016360" w14:paraId="1558FAED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E46B2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Bloco MOCHE              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Capitólio)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7B101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Lava La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Rue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249AF2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Stckman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w/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Kyle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Quest</w:t>
            </w:r>
            <w:proofErr w:type="spellEnd"/>
          </w:p>
        </w:tc>
      </w:tr>
      <w:tr w:rsidR="00016360" w:rsidRPr="00016360" w14:paraId="2156F1B0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119F14BE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EB6ACF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Jelani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Blackman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6D3A00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NiNE8 COLLECTIVE</w:t>
            </w:r>
          </w:p>
        </w:tc>
      </w:tr>
      <w:tr w:rsidR="00016360" w:rsidRPr="00016360" w14:paraId="648FF928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9EB1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0EB727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T-Rex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953E9D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Lon3r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Johny</w:t>
            </w:r>
            <w:proofErr w:type="spellEnd"/>
          </w:p>
        </w:tc>
      </w:tr>
      <w:tr w:rsidR="00016360" w:rsidRPr="00016360" w14:paraId="3D01489C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56517F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Sala Ermelinda Freitas (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Maxime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812012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Rainhas do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AutoEngano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B82F7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Elas e o Jazz</w:t>
            </w:r>
          </w:p>
        </w:tc>
      </w:tr>
      <w:tr w:rsidR="00016360" w:rsidRPr="00016360" w14:paraId="26A54441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6FD8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0EB63D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Carolina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Milhanas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23D4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Nuno Lanhoso</w:t>
            </w:r>
          </w:p>
        </w:tc>
      </w:tr>
      <w:tr w:rsidR="00016360" w:rsidRPr="00016360" w14:paraId="29EBEB77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83054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Sala Santa Casa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Garagem EPAL)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2E1A0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  <w:u w:val="single"/>
              </w:rPr>
              <w:t>RIOT apresenta</w:t>
            </w:r>
            <w:r w:rsidRPr="00016360">
              <w:rPr>
                <w:rFonts w:ascii="Calibri" w:hAnsi="Calibri" w:cs="Calibri"/>
                <w:color w:val="201F1E"/>
              </w:rPr>
              <w:t>…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6B289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  <w:u w:val="single"/>
              </w:rPr>
              <w:t>Samuel Úria apresenta</w:t>
            </w:r>
            <w:r w:rsidRPr="00016360">
              <w:rPr>
                <w:rFonts w:ascii="Calibri" w:hAnsi="Calibri" w:cs="Calibri"/>
                <w:color w:val="201F1E"/>
              </w:rPr>
              <w:t>…</w:t>
            </w:r>
          </w:p>
        </w:tc>
      </w:tr>
      <w:tr w:rsidR="00016360" w:rsidRPr="00016360" w14:paraId="18ACA3D6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5AB508D3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206343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João Não &amp;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Lil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Noon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8CEEA8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Monday</w:t>
            </w:r>
            <w:proofErr w:type="spellEnd"/>
          </w:p>
        </w:tc>
      </w:tr>
      <w:tr w:rsidR="00016360" w:rsidRPr="00016360" w14:paraId="18C5C1D7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583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DE31FB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Pimenta Caseira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30374A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Jónatas Pires</w:t>
            </w:r>
          </w:p>
        </w:tc>
      </w:tr>
      <w:tr w:rsidR="00016360" w:rsidRPr="00016360" w14:paraId="2E30A835" w14:textId="77777777" w:rsidTr="00014955">
        <w:trPr>
          <w:trHeight w:val="472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A122B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Coliseu dos Recreios -       Sala Super Bock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87FD40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Rui Pregal da Cunha + Paulo Pedro Gonçalves (Live DJ Set)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0B3D05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Moulinex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b2b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Anna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Prior (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Metronomy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>)</w:t>
            </w:r>
          </w:p>
        </w:tc>
      </w:tr>
      <w:tr w:rsidR="00016360" w:rsidRPr="00016360" w14:paraId="39ABD899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1BB1C65C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36761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Django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Django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1B14F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Black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Country, New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Road</w:t>
            </w:r>
            <w:proofErr w:type="spellEnd"/>
          </w:p>
        </w:tc>
      </w:tr>
      <w:tr w:rsidR="00016360" w:rsidRPr="00016360" w14:paraId="0B421173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4891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699422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Mundo Segundo &amp; Sam The Kid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48B5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Benny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Sings</w:t>
            </w:r>
            <w:proofErr w:type="spellEnd"/>
          </w:p>
        </w:tc>
      </w:tr>
      <w:tr w:rsidR="00016360" w:rsidRPr="00016360" w14:paraId="47CDC9CA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A42D0B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Coliseu Bar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609E51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Aquário Coletivo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A6606B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BECO DJs</w:t>
            </w:r>
          </w:p>
        </w:tc>
      </w:tr>
      <w:tr w:rsidR="00016360" w:rsidRPr="00016360" w14:paraId="7B20D78D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3588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27E97282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DA9F5F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Ricardo Mariano &amp; Tiago Castro DJ Set</w:t>
            </w:r>
          </w:p>
        </w:tc>
      </w:tr>
      <w:tr w:rsidR="00016360" w:rsidRPr="00016360" w14:paraId="63519A19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FA2679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Casa do Alentejo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A2B950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Paulo Novaes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C053B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Leo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Middea</w:t>
            </w:r>
            <w:proofErr w:type="spellEnd"/>
          </w:p>
        </w:tc>
      </w:tr>
      <w:tr w:rsidR="00016360" w:rsidRPr="00016360" w14:paraId="3C21AB64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A00D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B5ECF1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Acácia Maior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F8157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Bia Ferreira</w:t>
            </w:r>
          </w:p>
        </w:tc>
      </w:tr>
      <w:tr w:rsidR="00016360" w:rsidRPr="00016360" w14:paraId="386104DA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B8EB6C" w14:textId="57FE575C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lastRenderedPageBreak/>
              <w:t>Palácio</w:t>
            </w:r>
            <w:r>
              <w:rPr>
                <w:rFonts w:ascii="Calibri" w:hAnsi="Calibri" w:cs="Calibri"/>
                <w:color w:val="201F1E"/>
              </w:rPr>
              <w:t xml:space="preserve"> </w:t>
            </w:r>
            <w:r w:rsidRPr="00016360">
              <w:rPr>
                <w:rFonts w:ascii="Calibri" w:hAnsi="Calibri" w:cs="Calibri"/>
                <w:color w:val="201F1E"/>
              </w:rPr>
              <w:t>da Independência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2C951B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  <w:u w:val="single"/>
              </w:rPr>
              <w:t>Curadoria Cuca Monga</w:t>
            </w:r>
            <w:r w:rsidRPr="00016360">
              <w:rPr>
                <w:rFonts w:ascii="Calibri" w:hAnsi="Calibri" w:cs="Calibri"/>
                <w:color w:val="201F1E"/>
              </w:rPr>
              <w:t>:</w:t>
            </w:r>
          </w:p>
        </w:tc>
      </w:tr>
      <w:tr w:rsidR="00016360" w:rsidRPr="00016360" w14:paraId="49E6353C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7D03E314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B65D6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Fernão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Biu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&amp; Luís Montenegro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E880D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El Salvador &amp; João Sala</w:t>
            </w:r>
          </w:p>
        </w:tc>
      </w:tr>
      <w:tr w:rsidR="00016360" w:rsidRPr="00016360" w14:paraId="2A12BA95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28D3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4BDAF4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Atalaia Airlines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1B943D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B1SHPØ</w:t>
            </w:r>
          </w:p>
        </w:tc>
      </w:tr>
      <w:tr w:rsidR="00016360" w:rsidRPr="00016360" w14:paraId="357F672B" w14:textId="77777777" w:rsidTr="00014955">
        <w:trPr>
          <w:trHeight w:val="327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CB87A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Sala Rádio SBSR.FM     </w:t>
            </w:r>
            <w:proofErr w:type="gramStart"/>
            <w:r w:rsidRPr="00016360">
              <w:rPr>
                <w:rFonts w:ascii="Calibri" w:hAnsi="Calibri" w:cs="Calibri"/>
                <w:color w:val="201F1E"/>
              </w:rPr>
              <w:t xml:space="preserve">   (</w:t>
            </w:r>
            <w:proofErr w:type="gramEnd"/>
            <w:r w:rsidRPr="00016360">
              <w:rPr>
                <w:rFonts w:ascii="Calibri" w:hAnsi="Calibri" w:cs="Calibri"/>
                <w:color w:val="201F1E"/>
              </w:rPr>
              <w:t>Estação Ferroviária do Rossio | IP)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8DEBB3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Sports Team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80186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Wet</w:t>
            </w:r>
            <w:proofErr w:type="spellEnd"/>
            <w:r w:rsidRPr="00016360">
              <w:rPr>
                <w:rFonts w:ascii="Calibri" w:hAnsi="Calibri" w:cs="Calibri"/>
                <w:color w:val="201F1E"/>
              </w:rPr>
              <w:t xml:space="preserve">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Leg</w:t>
            </w:r>
            <w:proofErr w:type="spellEnd"/>
          </w:p>
        </w:tc>
      </w:tr>
      <w:tr w:rsidR="00016360" w:rsidRPr="00016360" w14:paraId="3D9FA82E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14:paraId="73A5AF44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41AAF5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Filipe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Karlsson</w:t>
            </w:r>
            <w:proofErr w:type="spellEnd"/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8382C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Primeira Dama &amp; Sua Banda</w:t>
            </w:r>
          </w:p>
        </w:tc>
      </w:tr>
      <w:tr w:rsidR="00016360" w:rsidRPr="00016360" w14:paraId="05C23C5C" w14:textId="77777777" w:rsidTr="00014955">
        <w:trPr>
          <w:trHeight w:val="327"/>
        </w:trPr>
        <w:tc>
          <w:tcPr>
            <w:tcW w:w="0" w:type="auto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CF65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406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811A1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Narciso</w:t>
            </w:r>
          </w:p>
        </w:tc>
        <w:tc>
          <w:tcPr>
            <w:tcW w:w="31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0959AE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proofErr w:type="spellStart"/>
            <w:r w:rsidRPr="00016360">
              <w:rPr>
                <w:rFonts w:ascii="Calibri" w:hAnsi="Calibri" w:cs="Calibri"/>
                <w:color w:val="201F1E"/>
              </w:rPr>
              <w:t>Bejaflor</w:t>
            </w:r>
            <w:proofErr w:type="spellEnd"/>
          </w:p>
        </w:tc>
      </w:tr>
      <w:tr w:rsidR="00016360" w:rsidRPr="00016360" w14:paraId="04DF8645" w14:textId="77777777" w:rsidTr="00014955">
        <w:trPr>
          <w:trHeight w:val="32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2483A" w14:textId="77777777" w:rsidR="00016360" w:rsidRPr="00016360" w:rsidRDefault="00016360" w:rsidP="00016360">
            <w:pPr>
              <w:spacing w:after="0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Super Bock Bus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E99265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>Viva O Samba Lisboa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E9EB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A1DE72" w14:textId="77777777" w:rsidR="00016360" w:rsidRPr="00016360" w:rsidRDefault="00016360" w:rsidP="00016360">
            <w:pPr>
              <w:spacing w:after="0"/>
              <w:jc w:val="center"/>
              <w:rPr>
                <w:rFonts w:ascii="Calibri" w:hAnsi="Calibri" w:cs="Calibri"/>
                <w:color w:val="201F1E"/>
              </w:rPr>
            </w:pPr>
            <w:r w:rsidRPr="00016360">
              <w:rPr>
                <w:rFonts w:ascii="Calibri" w:hAnsi="Calibri" w:cs="Calibri"/>
                <w:color w:val="201F1E"/>
              </w:rPr>
              <w:t xml:space="preserve">Jesus The </w:t>
            </w:r>
            <w:proofErr w:type="spellStart"/>
            <w:r w:rsidRPr="00016360">
              <w:rPr>
                <w:rFonts w:ascii="Calibri" w:hAnsi="Calibri" w:cs="Calibri"/>
                <w:color w:val="201F1E"/>
              </w:rPr>
              <w:t>Snake</w:t>
            </w:r>
            <w:proofErr w:type="spellEnd"/>
          </w:p>
        </w:tc>
      </w:tr>
    </w:tbl>
    <w:p w14:paraId="30D64E48" w14:textId="2885F5E0" w:rsidR="00947C1B" w:rsidRDefault="00947C1B" w:rsidP="0070117C">
      <w:pPr>
        <w:spacing w:after="0"/>
        <w:jc w:val="both"/>
        <w:rPr>
          <w:rFonts w:ascii="Calibri" w:hAnsi="Calibri" w:cs="Calibri"/>
          <w:color w:val="201F1E"/>
        </w:rPr>
      </w:pPr>
    </w:p>
    <w:p w14:paraId="3636646C" w14:textId="5FB7591A" w:rsidR="00947C1B" w:rsidRDefault="00947C1B" w:rsidP="0070117C">
      <w:pPr>
        <w:spacing w:after="0"/>
        <w:jc w:val="both"/>
        <w:rPr>
          <w:rFonts w:ascii="Calibri" w:hAnsi="Calibri" w:cs="Calibri"/>
          <w:color w:val="201F1E"/>
        </w:rPr>
      </w:pPr>
    </w:p>
    <w:p w14:paraId="1EDE0F7A" w14:textId="3F87D875" w:rsidR="006F1011" w:rsidRPr="00F65378" w:rsidRDefault="00B64A1C" w:rsidP="00F65378">
      <w:pPr>
        <w:spacing w:after="0"/>
        <w:jc w:val="center"/>
        <w:rPr>
          <w:rFonts w:eastAsia="Lucida Sans Unicode" w:cstheme="minorHAnsi"/>
          <w:b/>
          <w:color w:val="E1192C"/>
          <w:kern w:val="3"/>
          <w:sz w:val="28"/>
          <w:szCs w:val="28"/>
          <w:lang w:eastAsia="zh-CN" w:bidi="hi-IN"/>
        </w:rPr>
      </w:pPr>
      <w:proofErr w:type="spellStart"/>
      <w:r w:rsidRPr="00F65378">
        <w:rPr>
          <w:rFonts w:eastAsia="Lucida Sans Unicode" w:cstheme="minorHAnsi"/>
          <w:b/>
          <w:color w:val="E1192C"/>
          <w:kern w:val="3"/>
          <w:sz w:val="28"/>
          <w:szCs w:val="28"/>
          <w:lang w:eastAsia="zh-CN" w:bidi="hi-IN"/>
        </w:rPr>
        <w:t>T</w:t>
      </w:r>
      <w:r w:rsidR="0070117C" w:rsidRPr="00F65378">
        <w:rPr>
          <w:rFonts w:eastAsia="Lucida Sans Unicode" w:cstheme="minorHAnsi"/>
          <w:b/>
          <w:color w:val="E1192C"/>
          <w:kern w:val="3"/>
          <w:sz w:val="28"/>
          <w:szCs w:val="28"/>
          <w:lang w:eastAsia="zh-CN" w:bidi="hi-IN"/>
        </w:rPr>
        <w:t>alks</w:t>
      </w:r>
      <w:proofErr w:type="spellEnd"/>
      <w:r w:rsidRPr="00F65378">
        <w:rPr>
          <w:rFonts w:eastAsia="Lucida Sans Unicode" w:cstheme="minorHAnsi"/>
          <w:b/>
          <w:color w:val="E1192C"/>
          <w:kern w:val="3"/>
          <w:sz w:val="28"/>
          <w:szCs w:val="28"/>
          <w:lang w:eastAsia="zh-CN" w:bidi="hi-IN"/>
        </w:rPr>
        <w:t xml:space="preserve"> Rádio SBSR.FM: A música de Regresso no Pós-Pandemia</w:t>
      </w:r>
    </w:p>
    <w:p w14:paraId="3215BD89" w14:textId="07150046" w:rsidR="00B64A1C" w:rsidRDefault="00B64A1C" w:rsidP="0070117C">
      <w:pPr>
        <w:spacing w:after="0"/>
        <w:jc w:val="both"/>
      </w:pPr>
    </w:p>
    <w:p w14:paraId="22FA95FC" w14:textId="77777777" w:rsidR="0070117C" w:rsidRDefault="00B64A1C" w:rsidP="0070117C">
      <w:pPr>
        <w:spacing w:after="0"/>
        <w:jc w:val="both"/>
      </w:pPr>
      <w:r>
        <w:t>Um ano de interregno é também um ano que leva, desejavelmente, à reflexão</w:t>
      </w:r>
      <w:r w:rsidR="0070117C">
        <w:t>.</w:t>
      </w:r>
      <w:r>
        <w:t xml:space="preserve"> </w:t>
      </w:r>
      <w:r w:rsidR="0070117C">
        <w:t xml:space="preserve">É deste mote que surgem as </w:t>
      </w:r>
      <w:proofErr w:type="spellStart"/>
      <w:r w:rsidR="0070117C" w:rsidRPr="0070117C">
        <w:rPr>
          <w:b/>
          <w:bCs/>
        </w:rPr>
        <w:t>Talks</w:t>
      </w:r>
      <w:proofErr w:type="spellEnd"/>
      <w:r w:rsidR="0070117C" w:rsidRPr="0070117C">
        <w:rPr>
          <w:b/>
          <w:bCs/>
        </w:rPr>
        <w:t xml:space="preserve"> da Rádio SBSR.FM</w:t>
      </w:r>
      <w:r w:rsidR="0070117C">
        <w:t>, que vêm trazer precisamente essa reflexão ao Super Bock em Stock, com a</w:t>
      </w:r>
      <w:r>
        <w:t xml:space="preserve"> partilha de aprendizagens e experiências</w:t>
      </w:r>
      <w:r w:rsidR="0070117C">
        <w:t xml:space="preserve">, sob o tema </w:t>
      </w:r>
      <w:r w:rsidR="0070117C" w:rsidRPr="0070117C">
        <w:rPr>
          <w:b/>
          <w:bCs/>
        </w:rPr>
        <w:t>“A música de regresso no pós-pandemia”</w:t>
      </w:r>
      <w:r w:rsidR="0070117C">
        <w:t>.</w:t>
      </w:r>
    </w:p>
    <w:p w14:paraId="1BCA0FFC" w14:textId="77777777" w:rsidR="0070117C" w:rsidRDefault="0070117C" w:rsidP="0070117C">
      <w:pPr>
        <w:spacing w:after="0"/>
        <w:jc w:val="both"/>
      </w:pPr>
    </w:p>
    <w:p w14:paraId="4BB82631" w14:textId="21B7D889" w:rsidR="00B64A1C" w:rsidRPr="0070117C" w:rsidRDefault="008936C6" w:rsidP="0070117C">
      <w:pPr>
        <w:spacing w:after="0"/>
        <w:jc w:val="both"/>
        <w:rPr>
          <w:b/>
          <w:bCs/>
        </w:rPr>
      </w:pPr>
      <w:r w:rsidRPr="00E15188">
        <w:rPr>
          <w:b/>
          <w:bCs/>
        </w:rPr>
        <w:t xml:space="preserve">Assim, a Sala 3 do Cinema São Jorge irá receber </w:t>
      </w:r>
      <w:r w:rsidR="0070117C" w:rsidRPr="00E15188">
        <w:rPr>
          <w:b/>
          <w:bCs/>
        </w:rPr>
        <w:t>2 painéis por dia, cada um com 3 convidados, moderados por um animador da rádio SBSR.FM:</w:t>
      </w:r>
    </w:p>
    <w:p w14:paraId="2EDC07C1" w14:textId="4A224D5B" w:rsidR="0070117C" w:rsidRDefault="0070117C" w:rsidP="0070117C">
      <w:pPr>
        <w:spacing w:after="0"/>
        <w:jc w:val="both"/>
      </w:pPr>
    </w:p>
    <w:p w14:paraId="06E9C643" w14:textId="77777777" w:rsidR="0070117C" w:rsidRDefault="0070117C" w:rsidP="0070117C">
      <w:pPr>
        <w:spacing w:after="0"/>
        <w:jc w:val="both"/>
      </w:pPr>
      <w:r>
        <w:rPr>
          <w:b/>
          <w:bCs/>
        </w:rPr>
        <w:t>Mulheres na Música</w:t>
      </w:r>
      <w:r>
        <w:t> - Manuela Paraíso</w:t>
      </w:r>
    </w:p>
    <w:p w14:paraId="5D999712" w14:textId="77777777" w:rsidR="0070117C" w:rsidRDefault="0070117C" w:rsidP="0070117C">
      <w:pPr>
        <w:spacing w:after="0"/>
        <w:jc w:val="both"/>
      </w:pPr>
    </w:p>
    <w:p w14:paraId="5167AA9E" w14:textId="5173ABFB" w:rsidR="0070117C" w:rsidRDefault="0070117C" w:rsidP="0070117C">
      <w:pPr>
        <w:spacing w:after="0"/>
        <w:jc w:val="both"/>
      </w:pPr>
      <w:r>
        <w:t>Que papel teve a pandemia na discriminação de género na música popular? O confinamento afetou da mesma forma mulheres e homens? O regresso à normalidade tenderá a esbater assimetrias ou tudo deverá permanecer como dantes?  Mulheres de diferentes gerações e desempenhos no meio musical falam sobre a sua articulação entre trabalho e vida pessoal no contexto pandémico, e sobre a sua experiência num meio em que subsistem estereótipos.</w:t>
      </w:r>
    </w:p>
    <w:p w14:paraId="110944AC" w14:textId="77777777" w:rsidR="0070117C" w:rsidRDefault="0070117C" w:rsidP="0070117C">
      <w:pPr>
        <w:spacing w:after="0"/>
        <w:jc w:val="both"/>
      </w:pPr>
    </w:p>
    <w:p w14:paraId="2B9C22B9" w14:textId="77777777" w:rsidR="0070117C" w:rsidRDefault="0070117C" w:rsidP="0070117C">
      <w:pPr>
        <w:spacing w:after="0"/>
        <w:jc w:val="both"/>
      </w:pPr>
      <w:r>
        <w:rPr>
          <w:b/>
          <w:bCs/>
        </w:rPr>
        <w:t>Como não chegar à ribalta. Contexto ou Opção?</w:t>
      </w:r>
      <w:r>
        <w:t> - Tiago Castro</w:t>
      </w:r>
    </w:p>
    <w:p w14:paraId="4B81900E" w14:textId="77777777" w:rsidR="0070117C" w:rsidRDefault="0070117C" w:rsidP="0070117C">
      <w:pPr>
        <w:spacing w:after="0"/>
        <w:jc w:val="both"/>
      </w:pPr>
    </w:p>
    <w:p w14:paraId="1FECDB71" w14:textId="6845740A" w:rsidR="0070117C" w:rsidRDefault="0070117C" w:rsidP="0070117C">
      <w:pPr>
        <w:spacing w:after="0"/>
        <w:jc w:val="both"/>
      </w:pPr>
      <w:r>
        <w:t>Porque a "ribalta" já não é o que era, impõe-se a questão sobre o que realmente interessa no percurso de uma banda e até do contexto, dos meios de comunicação social às novas formas de edição de música. Que obstáculos encontra uma banda no seu caminho até chegar ao grande público? E quem quer permanecer nas margens, que atenção poderá ter dos meios de comunicação da especialidade e das editoras?</w:t>
      </w:r>
    </w:p>
    <w:p w14:paraId="5CAB356C" w14:textId="77777777" w:rsidR="0070117C" w:rsidRDefault="0070117C" w:rsidP="0070117C">
      <w:pPr>
        <w:spacing w:after="0"/>
        <w:jc w:val="both"/>
      </w:pPr>
    </w:p>
    <w:p w14:paraId="45F56D5A" w14:textId="77777777" w:rsidR="0070117C" w:rsidRDefault="0070117C" w:rsidP="0070117C">
      <w:pPr>
        <w:spacing w:after="0"/>
        <w:jc w:val="both"/>
      </w:pPr>
      <w:r>
        <w:rPr>
          <w:b/>
          <w:bCs/>
        </w:rPr>
        <w:t>Após anos de precariedade, como desenhar um futuro diferente?</w:t>
      </w:r>
      <w:r>
        <w:t> - Paulo Lázaro</w:t>
      </w:r>
    </w:p>
    <w:p w14:paraId="069FFAC4" w14:textId="77777777" w:rsidR="0070117C" w:rsidRDefault="0070117C" w:rsidP="0070117C">
      <w:pPr>
        <w:spacing w:after="0"/>
        <w:jc w:val="both"/>
      </w:pPr>
    </w:p>
    <w:p w14:paraId="2F2D52FE" w14:textId="44803C8E" w:rsidR="0070117C" w:rsidRDefault="0070117C" w:rsidP="0070117C">
      <w:pPr>
        <w:spacing w:after="0"/>
        <w:jc w:val="both"/>
      </w:pPr>
      <w:r>
        <w:t>Identificar e perceber os pontos fracos da indústria musical em Portugal com a ajuda de profissionais do meio, para discutir e tentar lançar pistas e novas formas mais organizadas e justas de distribuição do trabalho artístico, neste caso concreto, no meio musical.</w:t>
      </w:r>
      <w:r>
        <w:br/>
        <w:t>Para que quem trabalha nas mais variadas áreas da indústria e vive da música, possa assegurar meios de subsistência imediatos e permanentes sempre que, por qualquer motivo, o mercado sofra um revés de maior gravidade.</w:t>
      </w:r>
    </w:p>
    <w:p w14:paraId="78D59D2E" w14:textId="77777777" w:rsidR="0070117C" w:rsidRDefault="0070117C" w:rsidP="0070117C">
      <w:pPr>
        <w:spacing w:after="0"/>
        <w:jc w:val="both"/>
      </w:pPr>
    </w:p>
    <w:p w14:paraId="36075D44" w14:textId="77777777" w:rsidR="00016360" w:rsidRDefault="00016360">
      <w:pPr>
        <w:rPr>
          <w:b/>
          <w:bCs/>
        </w:rPr>
      </w:pPr>
      <w:r>
        <w:rPr>
          <w:b/>
          <w:bCs/>
        </w:rPr>
        <w:br w:type="page"/>
      </w:r>
    </w:p>
    <w:p w14:paraId="35FBF5C8" w14:textId="31160D42" w:rsidR="0070117C" w:rsidRDefault="0070117C" w:rsidP="0070117C">
      <w:pPr>
        <w:spacing w:after="0"/>
        <w:jc w:val="both"/>
      </w:pPr>
      <w:r>
        <w:rPr>
          <w:b/>
          <w:bCs/>
        </w:rPr>
        <w:lastRenderedPageBreak/>
        <w:t>Rádios de Música na Era Digital. O que muda após a pandemia?</w:t>
      </w:r>
      <w:r>
        <w:t> - Ricardo Mariano</w:t>
      </w:r>
    </w:p>
    <w:p w14:paraId="0DF810FF" w14:textId="77777777" w:rsidR="0070117C" w:rsidRDefault="0070117C" w:rsidP="0070117C">
      <w:pPr>
        <w:spacing w:after="0"/>
        <w:jc w:val="both"/>
      </w:pPr>
    </w:p>
    <w:p w14:paraId="1D72C2D9" w14:textId="77777777" w:rsidR="0070117C" w:rsidRDefault="0070117C" w:rsidP="0070117C">
      <w:pPr>
        <w:spacing w:after="0"/>
        <w:jc w:val="both"/>
      </w:pPr>
      <w:r>
        <w:t xml:space="preserve">A Rádio, tal como o Rock ’n’ </w:t>
      </w:r>
      <w:proofErr w:type="spellStart"/>
      <w:r>
        <w:t>Roll</w:t>
      </w:r>
      <w:proofErr w:type="spellEnd"/>
      <w:r>
        <w:t>, há muito que tem tido a sua morte anunciada. No entanto, e pelo contrário, a coisa-éter perdura como veículo de partilha insuperável, assumindo-se atual e adaptando-se aos dias modernos. Ainda assim, a pandemia fez tremer todas as estruturas comunicacionais: terá a rádio mudado tal como os que nela trabalham? E nestes dias de abundância digital, como reagiu a rádio e se ajustou o realizador/radialista?</w:t>
      </w:r>
    </w:p>
    <w:p w14:paraId="20FE7886" w14:textId="49D67397" w:rsidR="0070117C" w:rsidRDefault="0070117C" w:rsidP="0070117C">
      <w:pPr>
        <w:spacing w:after="0"/>
        <w:jc w:val="both"/>
      </w:pPr>
    </w:p>
    <w:p w14:paraId="431D51E1" w14:textId="535BD5ED" w:rsidR="0070117C" w:rsidRPr="0070117C" w:rsidRDefault="0070117C" w:rsidP="0070117C">
      <w:pPr>
        <w:spacing w:after="0"/>
        <w:jc w:val="both"/>
        <w:rPr>
          <w:b/>
          <w:bCs/>
        </w:rPr>
      </w:pPr>
      <w:r w:rsidRPr="0070117C">
        <w:rPr>
          <w:b/>
          <w:bCs/>
        </w:rPr>
        <w:t xml:space="preserve">Os </w:t>
      </w:r>
      <w:r>
        <w:rPr>
          <w:b/>
          <w:bCs/>
        </w:rPr>
        <w:t>convidados</w:t>
      </w:r>
      <w:r w:rsidRPr="0070117C">
        <w:rPr>
          <w:b/>
          <w:bCs/>
        </w:rPr>
        <w:t xml:space="preserve"> de cada painel serão anunciados brevemente.</w:t>
      </w:r>
    </w:p>
    <w:p w14:paraId="2E3E1608" w14:textId="0BB3C4BF" w:rsidR="00F204B9" w:rsidRDefault="00F204B9" w:rsidP="0070117C">
      <w:pPr>
        <w:spacing w:after="0"/>
        <w:jc w:val="both"/>
      </w:pPr>
    </w:p>
    <w:p w14:paraId="0A8F82F8" w14:textId="3EA024AF" w:rsidR="009B16E5" w:rsidRDefault="009B16E5" w:rsidP="0070117C">
      <w:pPr>
        <w:spacing w:after="0"/>
        <w:jc w:val="both"/>
      </w:pPr>
    </w:p>
    <w:p w14:paraId="2C891DF1" w14:textId="77777777" w:rsidR="009B16E5" w:rsidRPr="00F27825" w:rsidRDefault="009B16E5" w:rsidP="009B16E5">
      <w:pPr>
        <w:spacing w:after="0"/>
        <w:jc w:val="center"/>
        <w:rPr>
          <w:rFonts w:eastAsia="Lucida Sans Unicode" w:cstheme="minorHAnsi"/>
          <w:b/>
          <w:color w:val="E1192C"/>
          <w:kern w:val="3"/>
          <w:sz w:val="28"/>
          <w:szCs w:val="28"/>
          <w:highlight w:val="cyan"/>
          <w:lang w:eastAsia="zh-CN" w:bidi="hi-IN"/>
        </w:rPr>
      </w:pPr>
      <w:r w:rsidRPr="00F27825">
        <w:rPr>
          <w:rFonts w:eastAsia="Lucida Sans Unicode" w:cstheme="minorHAnsi"/>
          <w:b/>
          <w:color w:val="E1192C"/>
          <w:kern w:val="3"/>
          <w:sz w:val="28"/>
          <w:szCs w:val="28"/>
          <w:highlight w:val="cyan"/>
          <w:lang w:eastAsia="zh-CN" w:bidi="hi-IN"/>
        </w:rPr>
        <w:t>Receita dos copos reutilizáveis reverte integralmente para a</w:t>
      </w:r>
    </w:p>
    <w:p w14:paraId="1BB82169" w14:textId="234E6A4A" w:rsidR="009B16E5" w:rsidRPr="00F27825" w:rsidRDefault="009B16E5" w:rsidP="009B16E5">
      <w:pPr>
        <w:spacing w:after="0"/>
        <w:jc w:val="center"/>
        <w:rPr>
          <w:rFonts w:eastAsia="Lucida Sans Unicode" w:cstheme="minorHAnsi"/>
          <w:b/>
          <w:color w:val="E1192C"/>
          <w:kern w:val="3"/>
          <w:sz w:val="28"/>
          <w:szCs w:val="28"/>
          <w:highlight w:val="cyan"/>
          <w:lang w:eastAsia="zh-CN" w:bidi="hi-IN"/>
        </w:rPr>
      </w:pPr>
      <w:r w:rsidRPr="00F27825">
        <w:rPr>
          <w:rFonts w:eastAsia="Lucida Sans Unicode" w:cstheme="minorHAnsi"/>
          <w:b/>
          <w:color w:val="E1192C"/>
          <w:kern w:val="3"/>
          <w:sz w:val="28"/>
          <w:szCs w:val="28"/>
          <w:highlight w:val="cyan"/>
          <w:lang w:eastAsia="zh-CN" w:bidi="hi-IN"/>
        </w:rPr>
        <w:t>União Audiovisual</w:t>
      </w:r>
    </w:p>
    <w:p w14:paraId="01E6795D" w14:textId="77777777" w:rsidR="009B16E5" w:rsidRPr="00F27825" w:rsidRDefault="009B16E5" w:rsidP="009B16E5">
      <w:pPr>
        <w:spacing w:after="0"/>
        <w:jc w:val="both"/>
        <w:rPr>
          <w:highlight w:val="cyan"/>
        </w:rPr>
      </w:pPr>
    </w:p>
    <w:p w14:paraId="0691FE03" w14:textId="5AB54E8C" w:rsidR="009B16E5" w:rsidRPr="00F27825" w:rsidRDefault="009B16E5" w:rsidP="009B16E5">
      <w:pPr>
        <w:spacing w:after="0"/>
        <w:jc w:val="both"/>
        <w:rPr>
          <w:highlight w:val="cyan"/>
        </w:rPr>
      </w:pPr>
      <w:r w:rsidRPr="00F27825">
        <w:rPr>
          <w:highlight w:val="cyan"/>
        </w:rPr>
        <w:t xml:space="preserve">O festival volta a ter os </w:t>
      </w:r>
      <w:r w:rsidRPr="00F27825">
        <w:rPr>
          <w:b/>
          <w:bCs/>
          <w:highlight w:val="cyan"/>
        </w:rPr>
        <w:t>copos reutilizáveis “amigos do ambiente”</w:t>
      </w:r>
      <w:r w:rsidRPr="00F27825">
        <w:rPr>
          <w:highlight w:val="cyan"/>
        </w:rPr>
        <w:t xml:space="preserve"> – conceito diferenciador introduzido pela Super Bock em Portugal, em 2016. Os copos têm a imagem do Super Bock em Stock</w:t>
      </w:r>
      <w:r w:rsidR="00C45218">
        <w:rPr>
          <w:highlight w:val="cyan"/>
        </w:rPr>
        <w:t xml:space="preserve"> e são</w:t>
      </w:r>
      <w:r w:rsidRPr="00F27825">
        <w:rPr>
          <w:highlight w:val="cyan"/>
        </w:rPr>
        <w:t xml:space="preserve"> uma recordação para quem os quiser levar para casa.</w:t>
      </w:r>
    </w:p>
    <w:p w14:paraId="560444BA" w14:textId="77777777" w:rsidR="009B16E5" w:rsidRPr="00F27825" w:rsidRDefault="009B16E5" w:rsidP="009B16E5">
      <w:pPr>
        <w:spacing w:after="0"/>
        <w:jc w:val="both"/>
        <w:rPr>
          <w:highlight w:val="cyan"/>
        </w:rPr>
      </w:pPr>
    </w:p>
    <w:p w14:paraId="064F4E2A" w14:textId="5AE26F62" w:rsidR="009B16E5" w:rsidRPr="009B16E5" w:rsidRDefault="00C45218" w:rsidP="009B16E5">
      <w:pPr>
        <w:spacing w:after="0"/>
        <w:jc w:val="both"/>
        <w:rPr>
          <w:b/>
          <w:bCs/>
        </w:rPr>
      </w:pPr>
      <w:r>
        <w:rPr>
          <w:b/>
          <w:bCs/>
          <w:highlight w:val="cyan"/>
        </w:rPr>
        <w:t xml:space="preserve">Este ano, o valor </w:t>
      </w:r>
      <w:r w:rsidR="009B16E5" w:rsidRPr="00F27825">
        <w:rPr>
          <w:b/>
          <w:bCs/>
          <w:highlight w:val="cyan"/>
        </w:rPr>
        <w:t>do copo</w:t>
      </w:r>
      <w:r>
        <w:rPr>
          <w:b/>
          <w:bCs/>
          <w:highlight w:val="cyan"/>
        </w:rPr>
        <w:t xml:space="preserve"> -</w:t>
      </w:r>
      <w:r w:rsidR="009B16E5" w:rsidRPr="00F27825">
        <w:rPr>
          <w:b/>
          <w:bCs/>
          <w:highlight w:val="cyan"/>
        </w:rPr>
        <w:t xml:space="preserve"> 1€ </w:t>
      </w:r>
      <w:r>
        <w:rPr>
          <w:b/>
          <w:bCs/>
          <w:highlight w:val="cyan"/>
        </w:rPr>
        <w:t xml:space="preserve">- </w:t>
      </w:r>
      <w:r w:rsidR="009B16E5" w:rsidRPr="00F27825">
        <w:rPr>
          <w:b/>
          <w:bCs/>
          <w:highlight w:val="cyan"/>
        </w:rPr>
        <w:t xml:space="preserve">vai reverter na totalidade a favor da União Audiovisual. Desta forma, a Super Bock </w:t>
      </w:r>
      <w:r>
        <w:rPr>
          <w:b/>
          <w:bCs/>
          <w:highlight w:val="cyan"/>
        </w:rPr>
        <w:t>dá um novo</w:t>
      </w:r>
      <w:r w:rsidR="009B16E5" w:rsidRPr="00F27825">
        <w:rPr>
          <w:b/>
          <w:bCs/>
          <w:highlight w:val="cyan"/>
        </w:rPr>
        <w:t xml:space="preserve"> contributo </w:t>
      </w:r>
      <w:r>
        <w:rPr>
          <w:b/>
          <w:bCs/>
          <w:highlight w:val="cyan"/>
        </w:rPr>
        <w:t>para ajudar</w:t>
      </w:r>
      <w:r w:rsidR="009B16E5" w:rsidRPr="00F27825">
        <w:rPr>
          <w:b/>
          <w:bCs/>
          <w:highlight w:val="cyan"/>
        </w:rPr>
        <w:t xml:space="preserve"> os profissionais do setor que vivem ainda momentos difíceis.</w:t>
      </w:r>
    </w:p>
    <w:p w14:paraId="6FCE681B" w14:textId="77777777" w:rsidR="009B16E5" w:rsidRPr="009B16E5" w:rsidRDefault="009B16E5" w:rsidP="009B16E5">
      <w:pPr>
        <w:spacing w:after="0"/>
        <w:jc w:val="both"/>
      </w:pPr>
    </w:p>
    <w:p w14:paraId="283894F0" w14:textId="77777777" w:rsidR="009B16E5" w:rsidRDefault="009B16E5" w:rsidP="0070117C">
      <w:pPr>
        <w:spacing w:after="0"/>
        <w:jc w:val="both"/>
      </w:pPr>
    </w:p>
    <w:p w14:paraId="1DAB7BC6" w14:textId="56B825EF" w:rsidR="00AC4332" w:rsidRDefault="00AC4332" w:rsidP="0070117C">
      <w:pPr>
        <w:spacing w:after="0"/>
        <w:jc w:val="both"/>
      </w:pPr>
    </w:p>
    <w:p w14:paraId="58F08632" w14:textId="5402ADBF" w:rsidR="00AC4332" w:rsidRPr="00E056C0" w:rsidRDefault="00F204B9" w:rsidP="00AC4332">
      <w:pPr>
        <w:pStyle w:val="Standard"/>
        <w:jc w:val="center"/>
        <w:rPr>
          <w:rFonts w:asciiTheme="minorHAnsi" w:hAnsiTheme="minorHAnsi" w:cstheme="minorHAnsi"/>
          <w:b/>
          <w:color w:val="E1192C"/>
          <w:sz w:val="28"/>
          <w:szCs w:val="28"/>
        </w:rPr>
      </w:pPr>
      <w:r>
        <w:rPr>
          <w:rFonts w:asciiTheme="minorHAnsi" w:hAnsiTheme="minorHAnsi" w:cstheme="minorHAnsi"/>
          <w:b/>
          <w:color w:val="E1192C"/>
          <w:sz w:val="28"/>
          <w:szCs w:val="28"/>
        </w:rPr>
        <w:t>Cartaz completo</w:t>
      </w:r>
      <w:r w:rsidR="00AC4332" w:rsidRPr="00E056C0">
        <w:rPr>
          <w:rFonts w:asciiTheme="minorHAnsi" w:hAnsiTheme="minorHAnsi" w:cstheme="minorHAnsi"/>
          <w:b/>
          <w:color w:val="E1192C"/>
          <w:sz w:val="28"/>
          <w:szCs w:val="28"/>
        </w:rPr>
        <w:t>:</w:t>
      </w:r>
    </w:p>
    <w:p w14:paraId="1E592361" w14:textId="77777777" w:rsidR="00AC4332" w:rsidRPr="00981446" w:rsidRDefault="00AC4332" w:rsidP="00AC4332">
      <w:pPr>
        <w:spacing w:after="0"/>
        <w:jc w:val="center"/>
        <w:rPr>
          <w:rFonts w:cstheme="minorHAnsi"/>
          <w:color w:val="1A1A1A"/>
          <w:sz w:val="24"/>
          <w:szCs w:val="24"/>
        </w:rPr>
      </w:pPr>
    </w:p>
    <w:p w14:paraId="67246121" w14:textId="77777777" w:rsidR="00D85A04" w:rsidRPr="00D85A04" w:rsidRDefault="00AC4332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</w:rPr>
      </w:pP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Acácia Maior;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Aquário Coletivo; </w:t>
      </w:r>
      <w:r w:rsidR="009C60D4" w:rsidRPr="00D85A04">
        <w:rPr>
          <w:rFonts w:cstheme="minorHAnsi"/>
          <w:b/>
          <w:bCs/>
          <w:color w:val="1A1A1A"/>
          <w:sz w:val="23"/>
          <w:szCs w:val="23"/>
        </w:rPr>
        <w:t xml:space="preserve">Bateu Matou e convidados;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BECO DJs; </w:t>
      </w:r>
      <w:proofErr w:type="spellStart"/>
      <w:r w:rsidR="003C16A1" w:rsidRPr="00D85A04">
        <w:rPr>
          <w:rFonts w:cstheme="minorHAnsi"/>
          <w:b/>
          <w:bCs/>
          <w:color w:val="1A1A1A"/>
          <w:sz w:val="23"/>
          <w:szCs w:val="23"/>
        </w:rPr>
        <w:t>Bejaflor</w:t>
      </w:r>
      <w:proofErr w:type="spellEnd"/>
      <w:r w:rsidR="003C16A1" w:rsidRPr="00D85A04">
        <w:rPr>
          <w:rFonts w:cstheme="minorHAnsi"/>
          <w:b/>
          <w:bCs/>
          <w:color w:val="1A1A1A"/>
          <w:sz w:val="23"/>
          <w:szCs w:val="23"/>
        </w:rPr>
        <w:t>;</w:t>
      </w:r>
    </w:p>
    <w:p w14:paraId="4AEF0307" w14:textId="77777777" w:rsidR="00D85A04" w:rsidRPr="00D85A04" w:rsidRDefault="00AC4332" w:rsidP="00D85A04">
      <w:pPr>
        <w:spacing w:after="0"/>
        <w:jc w:val="center"/>
        <w:rPr>
          <w:b/>
          <w:bCs/>
          <w:sz w:val="23"/>
          <w:szCs w:val="23"/>
        </w:rPr>
      </w:pP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Benny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Sings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Bia Ferreira; </w:t>
      </w: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Black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 Country, New </w:t>
      </w: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Road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Carolina </w:t>
      </w:r>
      <w:proofErr w:type="spellStart"/>
      <w:r w:rsidR="003C16A1" w:rsidRPr="00D85A04">
        <w:rPr>
          <w:rFonts w:cstheme="minorHAnsi"/>
          <w:b/>
          <w:bCs/>
          <w:color w:val="1A1A1A"/>
          <w:sz w:val="23"/>
          <w:szCs w:val="23"/>
        </w:rPr>
        <w:t>Milhanas</w:t>
      </w:r>
      <w:proofErr w:type="spellEnd"/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Charlotte OC;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 xml:space="preserve">Cláudia Pascoal; </w:t>
      </w:r>
      <w:r w:rsidR="009C60D4" w:rsidRPr="00D85A04">
        <w:rPr>
          <w:rFonts w:cstheme="minorHAnsi"/>
          <w:b/>
          <w:bCs/>
          <w:color w:val="1A1A1A"/>
          <w:sz w:val="23"/>
          <w:szCs w:val="23"/>
        </w:rPr>
        <w:t xml:space="preserve">Curadoria Cuca Monga: </w:t>
      </w:r>
      <w:r w:rsidR="009C60D4" w:rsidRPr="00D85A04">
        <w:rPr>
          <w:b/>
          <w:bCs/>
          <w:sz w:val="23"/>
          <w:szCs w:val="23"/>
        </w:rPr>
        <w:t>Atalaia Airlines</w:t>
      </w:r>
      <w:r w:rsidR="009C60D4" w:rsidRPr="00D85A04">
        <w:rPr>
          <w:sz w:val="23"/>
          <w:szCs w:val="23"/>
        </w:rPr>
        <w:t xml:space="preserve">, </w:t>
      </w:r>
      <w:r w:rsidR="009C60D4" w:rsidRPr="00D85A04">
        <w:rPr>
          <w:b/>
          <w:bCs/>
          <w:sz w:val="23"/>
          <w:szCs w:val="23"/>
        </w:rPr>
        <w:t>B1SHPØ</w:t>
      </w:r>
      <w:r w:rsidR="009C60D4" w:rsidRPr="00D85A04">
        <w:rPr>
          <w:sz w:val="23"/>
          <w:szCs w:val="23"/>
        </w:rPr>
        <w:t xml:space="preserve">, </w:t>
      </w:r>
      <w:r w:rsidR="009C60D4" w:rsidRPr="00D85A04">
        <w:rPr>
          <w:b/>
          <w:bCs/>
          <w:sz w:val="23"/>
          <w:szCs w:val="23"/>
        </w:rPr>
        <w:t>El Salvador &amp;</w:t>
      </w:r>
    </w:p>
    <w:p w14:paraId="67745C8B" w14:textId="4E53F1FE" w:rsidR="00D85A04" w:rsidRPr="00D85A04" w:rsidRDefault="009C60D4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</w:rPr>
      </w:pPr>
      <w:r w:rsidRPr="00D85A04">
        <w:rPr>
          <w:b/>
          <w:bCs/>
          <w:sz w:val="23"/>
          <w:szCs w:val="23"/>
        </w:rPr>
        <w:t xml:space="preserve">João Sala, Fernão </w:t>
      </w:r>
      <w:proofErr w:type="spellStart"/>
      <w:r w:rsidRPr="00D85A04">
        <w:rPr>
          <w:b/>
          <w:bCs/>
          <w:sz w:val="23"/>
          <w:szCs w:val="23"/>
        </w:rPr>
        <w:t>Biu</w:t>
      </w:r>
      <w:proofErr w:type="spellEnd"/>
      <w:r w:rsidRPr="00D85A04">
        <w:rPr>
          <w:b/>
          <w:bCs/>
          <w:sz w:val="23"/>
          <w:szCs w:val="23"/>
        </w:rPr>
        <w:t xml:space="preserve"> &amp; Luís Montenegro; </w:t>
      </w:r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David &amp; Bruno;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Django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Django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3C16A1" w:rsidRPr="00D85A04">
        <w:rPr>
          <w:rFonts w:cstheme="minorHAnsi"/>
          <w:b/>
          <w:bCs/>
          <w:color w:val="1A1A1A"/>
          <w:sz w:val="23"/>
          <w:szCs w:val="23"/>
        </w:rPr>
        <w:t>Elas e o Jazz;</w:t>
      </w:r>
    </w:p>
    <w:p w14:paraId="31859465" w14:textId="77777777" w:rsidR="00D85A04" w:rsidRPr="00C45218" w:rsidRDefault="00AC4332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  <w:lang w:val="en-US"/>
        </w:rPr>
      </w:pPr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Filipe Karlsson; </w:t>
      </w:r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IAMKENNIS; </w:t>
      </w:r>
      <w:proofErr w:type="spellStart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Iceage</w:t>
      </w:r>
      <w:proofErr w:type="spellEnd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; </w:t>
      </w:r>
      <w:r w:rsidR="006304BE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J</w:t>
      </w:r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elani Blackman; </w:t>
      </w:r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Jesus </w:t>
      </w:r>
      <w:proofErr w:type="gramStart"/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The</w:t>
      </w:r>
      <w:proofErr w:type="gramEnd"/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 Snake; </w:t>
      </w:r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Lava La Rue;</w:t>
      </w:r>
    </w:p>
    <w:p w14:paraId="6005C61F" w14:textId="77777777" w:rsidR="00D85A04" w:rsidRPr="00C45218" w:rsidRDefault="00AC4332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  <w:lang w:val="en-US"/>
        </w:rPr>
      </w:pPr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Leo </w:t>
      </w:r>
      <w:proofErr w:type="spellStart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Middea</w:t>
      </w:r>
      <w:proofErr w:type="spellEnd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; </w:t>
      </w:r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Lila; </w:t>
      </w:r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Lon3r </w:t>
      </w:r>
      <w:proofErr w:type="spellStart"/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Johny</w:t>
      </w:r>
      <w:proofErr w:type="spellEnd"/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; </w:t>
      </w:r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Miraa May;</w:t>
      </w:r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 </w:t>
      </w:r>
      <w:proofErr w:type="spellStart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Moullinex</w:t>
      </w:r>
      <w:proofErr w:type="spellEnd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 b2b Anna Prior (</w:t>
      </w:r>
      <w:proofErr w:type="spellStart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Metronomy</w:t>
      </w:r>
      <w:proofErr w:type="spellEnd"/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); </w:t>
      </w:r>
      <w:r w:rsidR="006304BE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Mundo Segundo &amp; Sam </w:t>
      </w:r>
      <w:proofErr w:type="gramStart"/>
      <w:r w:rsidR="006304BE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The</w:t>
      </w:r>
      <w:proofErr w:type="gramEnd"/>
      <w:r w:rsidR="006304BE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 Kid; </w:t>
      </w:r>
      <w:r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Narciso; Nena; NiNE8 COLLECTIVE;</w:t>
      </w:r>
      <w:r w:rsidR="008419EB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 </w:t>
      </w:r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 xml:space="preserve">Nuno </w:t>
      </w:r>
      <w:proofErr w:type="spellStart"/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Lanhoso</w:t>
      </w:r>
      <w:proofErr w:type="spellEnd"/>
      <w:r w:rsidR="003C16A1" w:rsidRPr="00C45218">
        <w:rPr>
          <w:rFonts w:cstheme="minorHAnsi"/>
          <w:b/>
          <w:bCs/>
          <w:color w:val="1A1A1A"/>
          <w:sz w:val="23"/>
          <w:szCs w:val="23"/>
          <w:lang w:val="en-US"/>
        </w:rPr>
        <w:t>;</w:t>
      </w:r>
    </w:p>
    <w:p w14:paraId="7E2417E1" w14:textId="77777777" w:rsidR="00972D15" w:rsidRDefault="003C16A1" w:rsidP="00D85A04">
      <w:pPr>
        <w:spacing w:after="0"/>
        <w:jc w:val="center"/>
        <w:rPr>
          <w:b/>
          <w:bCs/>
          <w:sz w:val="23"/>
          <w:szCs w:val="23"/>
        </w:rPr>
      </w:pP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Paulo Novaes; </w:t>
      </w:r>
      <w:r w:rsidR="00C36D3F" w:rsidRPr="00D85A04">
        <w:rPr>
          <w:rFonts w:cstheme="minorHAnsi"/>
          <w:b/>
          <w:bCs/>
          <w:color w:val="1A1A1A"/>
          <w:sz w:val="23"/>
          <w:szCs w:val="23"/>
        </w:rPr>
        <w:t>Primeira Dama</w:t>
      </w:r>
      <w:r w:rsidR="008C0271" w:rsidRPr="00D85A04">
        <w:rPr>
          <w:rFonts w:cstheme="minorHAnsi"/>
          <w:b/>
          <w:bCs/>
          <w:color w:val="1A1A1A"/>
          <w:sz w:val="23"/>
          <w:szCs w:val="23"/>
        </w:rPr>
        <w:t xml:space="preserve"> &amp; Sua Banda</w:t>
      </w:r>
      <w:r w:rsidR="00C36D3F"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Priya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 Ragu;</w:t>
      </w:r>
      <w:r w:rsidR="008419EB"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r w:rsidR="006304BE" w:rsidRPr="00D85A04">
        <w:rPr>
          <w:rFonts w:cstheme="minorHAnsi"/>
          <w:b/>
          <w:bCs/>
          <w:color w:val="1A1A1A"/>
          <w:sz w:val="23"/>
          <w:szCs w:val="23"/>
        </w:rPr>
        <w:t xml:space="preserve">RIOT apresenta… </w:t>
      </w:r>
      <w:r w:rsidR="006304BE" w:rsidRPr="00D85A04">
        <w:rPr>
          <w:b/>
          <w:bCs/>
          <w:sz w:val="23"/>
          <w:szCs w:val="23"/>
        </w:rPr>
        <w:t>João Não &amp;</w:t>
      </w:r>
    </w:p>
    <w:p w14:paraId="15F09D1D" w14:textId="77777777" w:rsidR="00972D15" w:rsidRDefault="006304BE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</w:rPr>
      </w:pPr>
      <w:proofErr w:type="spellStart"/>
      <w:r w:rsidRPr="00D85A04">
        <w:rPr>
          <w:b/>
          <w:bCs/>
          <w:sz w:val="23"/>
          <w:szCs w:val="23"/>
        </w:rPr>
        <w:t>Lil</w:t>
      </w:r>
      <w:proofErr w:type="spellEnd"/>
      <w:r w:rsidRPr="00D85A04">
        <w:rPr>
          <w:b/>
          <w:bCs/>
          <w:sz w:val="23"/>
          <w:szCs w:val="23"/>
        </w:rPr>
        <w:t xml:space="preserve"> </w:t>
      </w:r>
      <w:proofErr w:type="spellStart"/>
      <w:r w:rsidRPr="00D85A04">
        <w:rPr>
          <w:b/>
          <w:bCs/>
          <w:sz w:val="23"/>
          <w:szCs w:val="23"/>
        </w:rPr>
        <w:t>Noon</w:t>
      </w:r>
      <w:proofErr w:type="spellEnd"/>
      <w:r w:rsidRPr="00D85A04">
        <w:rPr>
          <w:b/>
          <w:bCs/>
          <w:sz w:val="23"/>
          <w:szCs w:val="23"/>
        </w:rPr>
        <w:t xml:space="preserve">, Pimenta Caseira; </w:t>
      </w:r>
      <w:r w:rsidR="003C16A1" w:rsidRPr="00D85A04">
        <w:rPr>
          <w:b/>
          <w:bCs/>
          <w:sz w:val="23"/>
          <w:szCs w:val="23"/>
        </w:rPr>
        <w:t>Samuel Úria apresenta… Jónatas Pires,</w:t>
      </w:r>
      <w:r w:rsidR="003C16A1" w:rsidRPr="00D85A04">
        <w:rPr>
          <w:sz w:val="23"/>
          <w:szCs w:val="23"/>
        </w:rPr>
        <w:t xml:space="preserve"> </w:t>
      </w:r>
      <w:proofErr w:type="spellStart"/>
      <w:r w:rsidR="003C16A1" w:rsidRPr="00D85A04">
        <w:rPr>
          <w:b/>
          <w:bCs/>
          <w:sz w:val="23"/>
          <w:szCs w:val="23"/>
        </w:rPr>
        <w:t>Monday</w:t>
      </w:r>
      <w:proofErr w:type="spellEnd"/>
      <w:r w:rsidR="003C16A1" w:rsidRPr="00D85A04">
        <w:rPr>
          <w:b/>
          <w:bCs/>
          <w:sz w:val="23"/>
          <w:szCs w:val="23"/>
        </w:rPr>
        <w:t>;</w:t>
      </w:r>
    </w:p>
    <w:p w14:paraId="719414D8" w14:textId="1F3A22CF" w:rsidR="00AC4332" w:rsidRDefault="003C16A1" w:rsidP="00D85A04">
      <w:pPr>
        <w:spacing w:after="0"/>
        <w:jc w:val="center"/>
        <w:rPr>
          <w:rFonts w:cstheme="minorHAnsi"/>
          <w:b/>
          <w:bCs/>
          <w:color w:val="1A1A1A"/>
          <w:sz w:val="23"/>
          <w:szCs w:val="23"/>
        </w:rPr>
      </w:pP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Rainhas do </w:t>
      </w: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AutoEngano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C36D3F" w:rsidRPr="00D85A04">
        <w:rPr>
          <w:rFonts w:cstheme="minorHAnsi"/>
          <w:b/>
          <w:bCs/>
          <w:color w:val="1A1A1A"/>
          <w:sz w:val="23"/>
          <w:szCs w:val="23"/>
        </w:rPr>
        <w:t xml:space="preserve">Rui Pregal da Cunha + Paulo Pedro Gonçalves (Live DJ Set); </w:t>
      </w: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Ricardo Mariano &amp; Tiago Castro DJ Set; </w:t>
      </w:r>
      <w:proofErr w:type="spellStart"/>
      <w:r w:rsidRPr="00D85A04">
        <w:rPr>
          <w:rFonts w:cstheme="minorHAnsi"/>
          <w:b/>
          <w:bCs/>
          <w:color w:val="1A1A1A"/>
          <w:sz w:val="23"/>
          <w:szCs w:val="23"/>
        </w:rPr>
        <w:t>Soluna</w:t>
      </w:r>
      <w:proofErr w:type="spellEnd"/>
      <w:r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AC4332" w:rsidRPr="00D85A04">
        <w:rPr>
          <w:rFonts w:cstheme="minorHAnsi"/>
          <w:b/>
          <w:bCs/>
          <w:color w:val="1A1A1A"/>
          <w:sz w:val="23"/>
          <w:szCs w:val="23"/>
        </w:rPr>
        <w:t>Sports Team;</w:t>
      </w:r>
      <w:r w:rsidR="008419EB"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Stckman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 w/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Kyle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Quest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; Tomás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Wallenstein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; </w:t>
      </w:r>
      <w:r w:rsidR="008419EB" w:rsidRPr="00D85A04">
        <w:rPr>
          <w:rFonts w:cstheme="minorHAnsi"/>
          <w:b/>
          <w:bCs/>
          <w:color w:val="1A1A1A"/>
          <w:sz w:val="23"/>
          <w:szCs w:val="23"/>
        </w:rPr>
        <w:t xml:space="preserve">T-Rex; </w:t>
      </w:r>
      <w:r w:rsidRPr="00D85A04">
        <w:rPr>
          <w:rFonts w:cstheme="minorHAnsi"/>
          <w:b/>
          <w:bCs/>
          <w:color w:val="1A1A1A"/>
          <w:sz w:val="23"/>
          <w:szCs w:val="23"/>
        </w:rPr>
        <w:t xml:space="preserve">Viva O Samba Lisboa;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Wet</w:t>
      </w:r>
      <w:proofErr w:type="spellEnd"/>
      <w:r w:rsidR="00AC4332" w:rsidRPr="00D85A04">
        <w:rPr>
          <w:rFonts w:cstheme="minorHAnsi"/>
          <w:b/>
          <w:bCs/>
          <w:color w:val="1A1A1A"/>
          <w:sz w:val="23"/>
          <w:szCs w:val="23"/>
        </w:rPr>
        <w:t xml:space="preserve"> </w:t>
      </w:r>
      <w:proofErr w:type="spellStart"/>
      <w:r w:rsidR="00AC4332" w:rsidRPr="00D85A04">
        <w:rPr>
          <w:rFonts w:cstheme="minorHAnsi"/>
          <w:b/>
          <w:bCs/>
          <w:color w:val="1A1A1A"/>
          <w:sz w:val="23"/>
          <w:szCs w:val="23"/>
        </w:rPr>
        <w:t>Le</w:t>
      </w:r>
      <w:r w:rsidR="00D85A04" w:rsidRPr="00D85A04">
        <w:rPr>
          <w:rFonts w:cstheme="minorHAnsi"/>
          <w:b/>
          <w:bCs/>
          <w:color w:val="1A1A1A"/>
          <w:sz w:val="23"/>
          <w:szCs w:val="23"/>
        </w:rPr>
        <w:t>g</w:t>
      </w:r>
      <w:proofErr w:type="spellEnd"/>
    </w:p>
    <w:p w14:paraId="1456343F" w14:textId="4A1F0E95" w:rsidR="00E54FAB" w:rsidRPr="00F65378" w:rsidRDefault="00E54FAB" w:rsidP="00F65378">
      <w:pPr>
        <w:spacing w:after="0"/>
        <w:jc w:val="both"/>
        <w:rPr>
          <w:rFonts w:cstheme="minorHAnsi"/>
          <w:b/>
          <w:bCs/>
          <w:color w:val="1A1A1A"/>
        </w:rPr>
      </w:pPr>
    </w:p>
    <w:p w14:paraId="247F3EBA" w14:textId="7891426B" w:rsidR="00E54FAB" w:rsidRPr="00F65378" w:rsidRDefault="00E54FAB" w:rsidP="00F65378">
      <w:pPr>
        <w:spacing w:after="0"/>
        <w:jc w:val="both"/>
        <w:rPr>
          <w:rFonts w:cstheme="minorHAnsi"/>
          <w:b/>
          <w:bCs/>
          <w:color w:val="1A1A1A"/>
        </w:rPr>
      </w:pPr>
    </w:p>
    <w:p w14:paraId="77AE01A6" w14:textId="3D0F1DE0" w:rsidR="00F65378" w:rsidRPr="00E178C2" w:rsidRDefault="00C45218" w:rsidP="00E178C2">
      <w:pPr>
        <w:spacing w:after="0"/>
        <w:jc w:val="center"/>
        <w:rPr>
          <w:rFonts w:cstheme="minorHAnsi"/>
          <w:b/>
          <w:bCs/>
          <w:color w:val="1A1A1A"/>
          <w:sz w:val="28"/>
          <w:szCs w:val="28"/>
        </w:rPr>
      </w:pPr>
      <w:hyperlink r:id="rId5" w:history="1">
        <w:r w:rsidR="00E178C2" w:rsidRPr="00E178C2">
          <w:rPr>
            <w:rStyle w:val="Hiperligao"/>
            <w:rFonts w:cstheme="minorHAnsi"/>
            <w:b/>
            <w:bCs/>
            <w:sz w:val="28"/>
            <w:szCs w:val="28"/>
            <w:highlight w:val="yellow"/>
          </w:rPr>
          <w:t>PRESS-KIT</w:t>
        </w:r>
      </w:hyperlink>
    </w:p>
    <w:p w14:paraId="40AD21F2" w14:textId="5B492AD2" w:rsidR="00F65378" w:rsidRDefault="00F65378" w:rsidP="00F65378">
      <w:pPr>
        <w:spacing w:after="0"/>
        <w:jc w:val="both"/>
        <w:rPr>
          <w:rFonts w:cstheme="minorHAnsi"/>
          <w:b/>
          <w:bCs/>
          <w:color w:val="1A1A1A"/>
        </w:rPr>
      </w:pPr>
    </w:p>
    <w:p w14:paraId="20FC9EEC" w14:textId="77777777" w:rsidR="00E178C2" w:rsidRDefault="00E178C2" w:rsidP="00F65378">
      <w:pPr>
        <w:spacing w:after="0"/>
        <w:jc w:val="both"/>
        <w:rPr>
          <w:rFonts w:cstheme="minorHAnsi"/>
          <w:b/>
          <w:bCs/>
          <w:color w:val="1A1A1A"/>
        </w:rPr>
      </w:pPr>
    </w:p>
    <w:p w14:paraId="30775BDC" w14:textId="77777777" w:rsidR="009B16E5" w:rsidRDefault="009B16E5">
      <w:pPr>
        <w:rPr>
          <w:rFonts w:eastAsia="Lucida Sans Unicode" w:cstheme="minorHAnsi"/>
          <w:b/>
          <w:color w:val="E1192C"/>
          <w:kern w:val="3"/>
          <w:sz w:val="32"/>
          <w:szCs w:val="32"/>
          <w:lang w:eastAsia="zh-CN" w:bidi="hi-IN"/>
        </w:rPr>
      </w:pPr>
      <w:r>
        <w:rPr>
          <w:rFonts w:cstheme="minorHAnsi"/>
          <w:b/>
          <w:color w:val="E1192C"/>
          <w:sz w:val="32"/>
          <w:szCs w:val="32"/>
        </w:rPr>
        <w:br w:type="page"/>
      </w:r>
    </w:p>
    <w:p w14:paraId="01561A94" w14:textId="00B164DE" w:rsidR="00F65378" w:rsidRPr="00E056C0" w:rsidRDefault="00F65378" w:rsidP="00F65378">
      <w:pPr>
        <w:pStyle w:val="Standard"/>
        <w:jc w:val="both"/>
        <w:rPr>
          <w:rFonts w:asciiTheme="minorHAnsi" w:hAnsiTheme="minorHAnsi" w:cstheme="minorHAnsi"/>
          <w:b/>
          <w:color w:val="E1192C"/>
          <w:sz w:val="32"/>
          <w:szCs w:val="32"/>
        </w:rPr>
      </w:pPr>
      <w:r w:rsidRPr="00E056C0">
        <w:rPr>
          <w:rFonts w:asciiTheme="minorHAnsi" w:hAnsiTheme="minorHAnsi" w:cstheme="minorHAnsi"/>
          <w:b/>
          <w:color w:val="E1192C"/>
          <w:sz w:val="32"/>
          <w:szCs w:val="32"/>
        </w:rPr>
        <w:lastRenderedPageBreak/>
        <w:t>Informação de Bilhetes</w:t>
      </w:r>
    </w:p>
    <w:p w14:paraId="5F465989" w14:textId="77777777" w:rsidR="00F65378" w:rsidRDefault="00F65378" w:rsidP="00F65378">
      <w:pPr>
        <w:spacing w:after="0"/>
        <w:rPr>
          <w:rFonts w:eastAsiaTheme="minorEastAsia" w:cstheme="minorHAnsi"/>
          <w:bCs/>
          <w:lang w:eastAsia="pt-PT"/>
        </w:rPr>
      </w:pPr>
    </w:p>
    <w:p w14:paraId="28E5B856" w14:textId="77777777" w:rsidR="00F65378" w:rsidRPr="00E056C0" w:rsidRDefault="00F65378" w:rsidP="00F65378">
      <w:pPr>
        <w:pStyle w:val="Standard"/>
        <w:jc w:val="both"/>
        <w:rPr>
          <w:rFonts w:asciiTheme="minorHAnsi" w:hAnsiTheme="minorHAnsi" w:cstheme="minorHAnsi"/>
          <w:bCs/>
          <w:color w:val="E1192C"/>
          <w:sz w:val="28"/>
          <w:szCs w:val="28"/>
        </w:rPr>
      </w:pPr>
      <w:r w:rsidRPr="00E056C0">
        <w:rPr>
          <w:rFonts w:asciiTheme="minorHAnsi" w:hAnsiTheme="minorHAnsi" w:cstheme="minorHAnsi"/>
          <w:bCs/>
          <w:color w:val="E1192C"/>
          <w:sz w:val="28"/>
          <w:szCs w:val="28"/>
        </w:rPr>
        <w:t>Preço dos bilhetes:</w:t>
      </w:r>
    </w:p>
    <w:p w14:paraId="0FDD78D6" w14:textId="77777777" w:rsidR="00F65378" w:rsidRDefault="00F65378" w:rsidP="00F65378">
      <w:pPr>
        <w:spacing w:after="0"/>
        <w:rPr>
          <w:rFonts w:eastAsiaTheme="minorEastAsia" w:cstheme="minorHAnsi"/>
          <w:bCs/>
          <w:color w:val="C00000"/>
          <w:sz w:val="28"/>
          <w:szCs w:val="28"/>
          <w:lang w:eastAsia="pt-PT"/>
        </w:rPr>
      </w:pPr>
    </w:p>
    <w:p w14:paraId="3E71690F" w14:textId="77777777" w:rsidR="00F65378" w:rsidRPr="00FE52A5" w:rsidRDefault="00F65378" w:rsidP="00F65378">
      <w:pPr>
        <w:spacing w:after="0"/>
        <w:rPr>
          <w:rFonts w:cstheme="minorHAnsi"/>
          <w:b/>
          <w:sz w:val="24"/>
          <w:szCs w:val="24"/>
        </w:rPr>
      </w:pPr>
      <w:r w:rsidRPr="00FE52A5">
        <w:rPr>
          <w:rFonts w:eastAsiaTheme="minorEastAsia" w:cstheme="minorHAnsi"/>
          <w:b/>
          <w:sz w:val="24"/>
          <w:szCs w:val="24"/>
          <w:lang w:eastAsia="pt-PT"/>
        </w:rPr>
        <w:t>Passe único dois dias</w:t>
      </w:r>
      <w:r w:rsidRPr="00FE52A5">
        <w:rPr>
          <w:rFonts w:cstheme="minorHAnsi"/>
          <w:b/>
          <w:sz w:val="24"/>
          <w:szCs w:val="24"/>
        </w:rPr>
        <w:t>:</w:t>
      </w:r>
    </w:p>
    <w:p w14:paraId="42E67091" w14:textId="4B2BE13D" w:rsidR="00F65378" w:rsidRPr="005E7B1F" w:rsidRDefault="00F65378" w:rsidP="00F65378">
      <w:pPr>
        <w:spacing w:after="0"/>
        <w:rPr>
          <w:rFonts w:eastAsiaTheme="minorEastAsia" w:cstheme="minorHAnsi"/>
          <w:b/>
          <w:bCs/>
          <w:lang w:eastAsia="pt-PT"/>
        </w:rPr>
      </w:pPr>
      <w:r>
        <w:rPr>
          <w:rFonts w:eastAsiaTheme="minorEastAsia" w:cstheme="minorHAnsi"/>
          <w:lang w:eastAsia="pt-PT"/>
        </w:rPr>
        <w:t>Até</w:t>
      </w:r>
      <w:r w:rsidRPr="005E7B1F">
        <w:rPr>
          <w:rFonts w:eastAsiaTheme="minorEastAsia" w:cstheme="minorHAnsi"/>
          <w:lang w:eastAsia="pt-PT"/>
        </w:rPr>
        <w:t xml:space="preserve"> 18 de novembro:</w:t>
      </w:r>
      <w:r w:rsidRPr="005E7B1F">
        <w:rPr>
          <w:rFonts w:eastAsiaTheme="minorEastAsia" w:cstheme="minorHAnsi"/>
          <w:b/>
          <w:bCs/>
          <w:lang w:eastAsia="pt-PT"/>
        </w:rPr>
        <w:t xml:space="preserve"> 45€</w:t>
      </w:r>
    </w:p>
    <w:p w14:paraId="1D794DBC" w14:textId="77777777" w:rsidR="00F65378" w:rsidRDefault="00F65378" w:rsidP="00F65378">
      <w:pPr>
        <w:spacing w:after="0"/>
        <w:rPr>
          <w:rFonts w:cstheme="minorHAnsi"/>
          <w:bCs/>
          <w:color w:val="1A1A1A"/>
          <w:szCs w:val="26"/>
        </w:rPr>
      </w:pPr>
      <w:r w:rsidRPr="005E7B1F">
        <w:rPr>
          <w:rFonts w:eastAsiaTheme="minorEastAsia" w:cstheme="minorHAnsi"/>
          <w:lang w:eastAsia="pt-PT"/>
        </w:rPr>
        <w:t xml:space="preserve">Nos dias do Festival: </w:t>
      </w:r>
      <w:r w:rsidRPr="005E7B1F">
        <w:rPr>
          <w:rFonts w:eastAsiaTheme="minorEastAsia" w:cstheme="minorHAnsi"/>
          <w:b/>
          <w:lang w:eastAsia="pt-PT"/>
        </w:rPr>
        <w:t>50€</w:t>
      </w:r>
      <w:r w:rsidRPr="005E7B1F">
        <w:rPr>
          <w:rFonts w:eastAsiaTheme="minorEastAsia" w:cstheme="minorHAnsi"/>
          <w:lang w:eastAsia="pt-PT"/>
        </w:rPr>
        <w:br/>
      </w:r>
    </w:p>
    <w:p w14:paraId="51A7DDB8" w14:textId="77777777" w:rsidR="00F65378" w:rsidRPr="00E056C0" w:rsidRDefault="00F65378" w:rsidP="00F65378">
      <w:pPr>
        <w:pStyle w:val="Standard"/>
        <w:jc w:val="both"/>
        <w:rPr>
          <w:rFonts w:asciiTheme="minorHAnsi" w:hAnsiTheme="minorHAnsi" w:cstheme="minorHAnsi"/>
          <w:bCs/>
          <w:color w:val="E1192C"/>
          <w:sz w:val="28"/>
          <w:szCs w:val="28"/>
        </w:rPr>
      </w:pPr>
      <w:r w:rsidRPr="00E056C0">
        <w:rPr>
          <w:rFonts w:asciiTheme="minorHAnsi" w:hAnsiTheme="minorHAnsi" w:cstheme="minorHAnsi"/>
          <w:bCs/>
          <w:color w:val="E1192C"/>
          <w:sz w:val="28"/>
          <w:szCs w:val="28"/>
        </w:rPr>
        <w:t>Locais de venda:</w:t>
      </w:r>
    </w:p>
    <w:p w14:paraId="2FF1AD11" w14:textId="77777777" w:rsidR="00F65378" w:rsidRDefault="00F65378" w:rsidP="00F65378">
      <w:pPr>
        <w:spacing w:after="0"/>
        <w:jc w:val="both"/>
        <w:rPr>
          <w:rFonts w:cstheme="minorHAnsi"/>
          <w:color w:val="000000"/>
        </w:rPr>
      </w:pPr>
    </w:p>
    <w:p w14:paraId="5CADD4D9" w14:textId="5420CCBA" w:rsidR="00F65378" w:rsidRPr="00016D9A" w:rsidRDefault="00C45218" w:rsidP="00F65378">
      <w:pPr>
        <w:spacing w:after="0"/>
        <w:jc w:val="both"/>
        <w:rPr>
          <w:rFonts w:ascii="Montserrat" w:hAnsi="Montserrat"/>
          <w:color w:val="000000"/>
        </w:rPr>
      </w:pPr>
      <w:hyperlink r:id="rId6" w:tgtFrame="_blank" w:history="1">
        <w:r w:rsidR="00016D9A" w:rsidRPr="00016D9A">
          <w:rPr>
            <w:rFonts w:cstheme="minorHAnsi"/>
            <w:u w:val="single"/>
          </w:rPr>
          <w:t>meoblueticket.pt</w:t>
        </w:r>
      </w:hyperlink>
      <w:r w:rsidR="00016D9A" w:rsidRPr="00016D9A">
        <w:rPr>
          <w:rFonts w:cstheme="minorHAnsi"/>
        </w:rPr>
        <w:t xml:space="preserve"> – </w:t>
      </w:r>
      <w:proofErr w:type="spellStart"/>
      <w:r w:rsidR="00016D9A" w:rsidRPr="00016D9A">
        <w:rPr>
          <w:rFonts w:cstheme="minorHAnsi"/>
        </w:rPr>
        <w:t>Call</w:t>
      </w:r>
      <w:proofErr w:type="spellEnd"/>
      <w:r w:rsidR="00016D9A" w:rsidRPr="00016D9A">
        <w:rPr>
          <w:rFonts w:cstheme="minorHAnsi"/>
        </w:rPr>
        <w:t xml:space="preserve"> Center Informações e reservas 1820 (24 horas), ABEP, Bilheteiras da Altice Arena, rede </w:t>
      </w:r>
      <w:proofErr w:type="spellStart"/>
      <w:r w:rsidR="00016D9A" w:rsidRPr="00016D9A">
        <w:rPr>
          <w:rFonts w:cstheme="minorHAnsi"/>
        </w:rPr>
        <w:t>Pagaqui</w:t>
      </w:r>
      <w:proofErr w:type="spellEnd"/>
      <w:r w:rsidR="00016D9A" w:rsidRPr="00016D9A">
        <w:rPr>
          <w:rFonts w:cstheme="minorHAnsi"/>
        </w:rPr>
        <w:t>, FNAC e </w:t>
      </w:r>
      <w:hyperlink r:id="rId7" w:tgtFrame="_blank" w:history="1">
        <w:r w:rsidR="00016D9A" w:rsidRPr="00016D9A">
          <w:rPr>
            <w:rFonts w:cstheme="minorHAnsi"/>
            <w:u w:val="single"/>
          </w:rPr>
          <w:t>bilheteira.fnac.pt</w:t>
        </w:r>
      </w:hyperlink>
      <w:r w:rsidR="00016D9A" w:rsidRPr="00016D9A">
        <w:rPr>
          <w:rFonts w:cstheme="minorHAnsi"/>
        </w:rPr>
        <w:t xml:space="preserve">, </w:t>
      </w:r>
      <w:proofErr w:type="spellStart"/>
      <w:r w:rsidR="00016D9A" w:rsidRPr="00016D9A">
        <w:rPr>
          <w:rFonts w:cstheme="minorHAnsi"/>
        </w:rPr>
        <w:t>Worten</w:t>
      </w:r>
      <w:proofErr w:type="spellEnd"/>
      <w:r w:rsidR="00016D9A" w:rsidRPr="00016D9A">
        <w:rPr>
          <w:rFonts w:cstheme="minorHAnsi"/>
        </w:rPr>
        <w:t xml:space="preserve">, </w:t>
      </w:r>
      <w:proofErr w:type="spellStart"/>
      <w:r w:rsidR="00016D9A" w:rsidRPr="00016D9A">
        <w:rPr>
          <w:rFonts w:cstheme="minorHAnsi"/>
        </w:rPr>
        <w:t>Phone</w:t>
      </w:r>
      <w:proofErr w:type="spellEnd"/>
      <w:r w:rsidR="00016D9A" w:rsidRPr="00016D9A">
        <w:rPr>
          <w:rFonts w:cstheme="minorHAnsi"/>
        </w:rPr>
        <w:t xml:space="preserve"> </w:t>
      </w:r>
      <w:proofErr w:type="spellStart"/>
      <w:r w:rsidR="00016D9A" w:rsidRPr="00016D9A">
        <w:rPr>
          <w:rFonts w:cstheme="minorHAnsi"/>
        </w:rPr>
        <w:t>House</w:t>
      </w:r>
      <w:proofErr w:type="spellEnd"/>
      <w:r w:rsidR="00016D9A" w:rsidRPr="00016D9A">
        <w:rPr>
          <w:rFonts w:cstheme="minorHAnsi"/>
        </w:rPr>
        <w:t>, ACP, El Corte Inglês, Turismo de Lisboa, </w:t>
      </w:r>
      <w:hyperlink r:id="rId8" w:tgtFrame="_blank" w:history="1">
        <w:r w:rsidR="00016D9A" w:rsidRPr="00016D9A">
          <w:rPr>
            <w:rFonts w:cstheme="minorHAnsi"/>
            <w:u w:val="single"/>
          </w:rPr>
          <w:t>BOL</w:t>
        </w:r>
      </w:hyperlink>
      <w:r w:rsidR="00016D9A" w:rsidRPr="00016D9A">
        <w:rPr>
          <w:rFonts w:cstheme="minorHAnsi"/>
        </w:rPr>
        <w:t xml:space="preserve">, Coliseu dos Recreios,  </w:t>
      </w:r>
      <w:proofErr w:type="spellStart"/>
      <w:r w:rsidR="00016D9A" w:rsidRPr="00016D9A">
        <w:rPr>
          <w:rFonts w:cstheme="minorHAnsi"/>
          <w:u w:val="single"/>
        </w:rPr>
        <w:t>Ticketline</w:t>
      </w:r>
      <w:proofErr w:type="spellEnd"/>
      <w:r w:rsidR="00016D9A" w:rsidRPr="00016D9A">
        <w:rPr>
          <w:rFonts w:cstheme="minorHAnsi"/>
        </w:rPr>
        <w:t xml:space="preserve">, </w:t>
      </w:r>
      <w:hyperlink r:id="rId9" w:tgtFrame="_blank" w:history="1">
        <w:proofErr w:type="spellStart"/>
        <w:r w:rsidR="00016D9A" w:rsidRPr="00016D9A">
          <w:rPr>
            <w:rFonts w:cstheme="minorHAnsi"/>
            <w:u w:val="single"/>
          </w:rPr>
          <w:t>Festicket</w:t>
        </w:r>
        <w:proofErr w:type="spellEnd"/>
      </w:hyperlink>
      <w:r w:rsidR="00016D9A" w:rsidRPr="00016D9A">
        <w:rPr>
          <w:rFonts w:cstheme="minorHAnsi"/>
        </w:rPr>
        <w:t>.</w:t>
      </w:r>
    </w:p>
    <w:p w14:paraId="13CB78B4" w14:textId="77777777" w:rsidR="00F65378" w:rsidRDefault="00F65378" w:rsidP="00F65378">
      <w:pPr>
        <w:spacing w:after="0"/>
        <w:jc w:val="both"/>
        <w:rPr>
          <w:rFonts w:ascii="Montserrat" w:hAnsi="Montserrat"/>
          <w:color w:val="000000"/>
        </w:rPr>
      </w:pPr>
    </w:p>
    <w:p w14:paraId="7FE24C21" w14:textId="77777777" w:rsidR="00F65378" w:rsidRPr="00016D9A" w:rsidRDefault="00F65378" w:rsidP="00F65378">
      <w:pPr>
        <w:spacing w:after="0"/>
        <w:jc w:val="both"/>
        <w:rPr>
          <w:rStyle w:val="Hiperligao"/>
          <w:rFonts w:ascii="Calibri" w:hAnsi="Calibri" w:cs="Calibri"/>
          <w:b/>
          <w:bCs/>
          <w:color w:val="auto"/>
          <w:u w:val="none"/>
        </w:rPr>
      </w:pPr>
      <w:r w:rsidRPr="00016D9A">
        <w:rPr>
          <w:rStyle w:val="Hiperligao"/>
          <w:b/>
          <w:bCs/>
          <w:color w:val="auto"/>
          <w:u w:val="none"/>
        </w:rPr>
        <w:t>O bilhete tem obrigatoriamente de ser trocado por pulseira, pelo próprio, colocada apenas pela organização do Festival no Coliseu dos Recreios, a partir do dia 18 de novembro. A pulseira dá acesso a todos os espaços do Festival até ao limite de lotação de cada um. Ou seja, haverá sempre lugar para assistir a um concerto, mas, para assistir aos mais concorridos nos palcos com menor lotação, será conveniente chegar cedo.</w:t>
      </w:r>
    </w:p>
    <w:p w14:paraId="278F9DC7" w14:textId="77777777" w:rsidR="00F65378" w:rsidRPr="00016D9A" w:rsidRDefault="00F65378" w:rsidP="00F65378">
      <w:pPr>
        <w:spacing w:after="0"/>
        <w:jc w:val="both"/>
        <w:rPr>
          <w:rStyle w:val="Hiperligao"/>
          <w:b/>
          <w:bCs/>
          <w:color w:val="auto"/>
          <w:u w:val="none"/>
        </w:rPr>
      </w:pPr>
    </w:p>
    <w:p w14:paraId="4BA4A4A6" w14:textId="77777777" w:rsidR="00F65378" w:rsidRPr="00016D9A" w:rsidRDefault="00F65378" w:rsidP="00F65378">
      <w:pPr>
        <w:spacing w:after="0"/>
        <w:jc w:val="both"/>
        <w:rPr>
          <w:rStyle w:val="Hiperligao"/>
          <w:b/>
          <w:bCs/>
          <w:color w:val="auto"/>
          <w:u w:val="none"/>
        </w:rPr>
      </w:pPr>
      <w:r w:rsidRPr="00016D9A">
        <w:rPr>
          <w:rStyle w:val="Hiperligao"/>
          <w:b/>
          <w:bCs/>
          <w:color w:val="auto"/>
          <w:u w:val="none"/>
        </w:rPr>
        <w:t>Dada a obrigatoriedade de apresentação de Certificado Digital COVID ou teste negativo, recomendamos que se chegue cedo e se prepare desde logo o seu certificado e documento de identificação, uma vez que a sua verificação é mais um passo necessário para a troca do bilhete por pulseira.</w:t>
      </w:r>
    </w:p>
    <w:p w14:paraId="064D477B" w14:textId="77777777" w:rsidR="00F65378" w:rsidRPr="00F65378" w:rsidRDefault="00F65378" w:rsidP="00F65378">
      <w:pPr>
        <w:spacing w:after="0"/>
        <w:jc w:val="both"/>
        <w:rPr>
          <w:rStyle w:val="Hiperligao"/>
          <w:b/>
          <w:bCs/>
          <w:color w:val="auto"/>
        </w:rPr>
      </w:pPr>
    </w:p>
    <w:p w14:paraId="5DBBDE9F" w14:textId="77777777" w:rsidR="00F65378" w:rsidRDefault="00F65378" w:rsidP="00F65378">
      <w:pPr>
        <w:spacing w:after="0"/>
        <w:jc w:val="both"/>
        <w:rPr>
          <w:rFonts w:ascii="Montserrat" w:hAnsi="Montserrat"/>
          <w:color w:val="000000"/>
        </w:rPr>
      </w:pPr>
    </w:p>
    <w:p w14:paraId="5855DA8A" w14:textId="77777777" w:rsidR="009B16E5" w:rsidRDefault="009B16E5">
      <w:pPr>
        <w:rPr>
          <w:rFonts w:eastAsia="Lucida Sans Unicode" w:cstheme="minorHAnsi"/>
          <w:b/>
          <w:color w:val="E1192C"/>
          <w:kern w:val="3"/>
          <w:sz w:val="32"/>
          <w:szCs w:val="32"/>
          <w:lang w:eastAsia="zh-CN" w:bidi="hi-IN"/>
        </w:rPr>
      </w:pPr>
      <w:r>
        <w:rPr>
          <w:rFonts w:cstheme="minorHAnsi"/>
          <w:b/>
          <w:color w:val="E1192C"/>
          <w:sz w:val="32"/>
          <w:szCs w:val="32"/>
        </w:rPr>
        <w:br w:type="page"/>
      </w:r>
    </w:p>
    <w:p w14:paraId="0B5868A9" w14:textId="6E0BDE23" w:rsidR="00F65378" w:rsidRPr="00E056C0" w:rsidRDefault="00F65378" w:rsidP="00F65378">
      <w:pPr>
        <w:pStyle w:val="Standard"/>
        <w:jc w:val="both"/>
        <w:rPr>
          <w:rFonts w:asciiTheme="minorHAnsi" w:hAnsiTheme="minorHAnsi" w:cstheme="minorHAnsi"/>
          <w:b/>
          <w:color w:val="E1192C"/>
          <w:sz w:val="32"/>
          <w:szCs w:val="32"/>
        </w:rPr>
      </w:pPr>
      <w:r w:rsidRPr="00E056C0">
        <w:rPr>
          <w:rFonts w:asciiTheme="minorHAnsi" w:hAnsiTheme="minorHAnsi" w:cstheme="minorHAnsi"/>
          <w:b/>
          <w:color w:val="E1192C"/>
          <w:sz w:val="32"/>
          <w:szCs w:val="32"/>
        </w:rPr>
        <w:lastRenderedPageBreak/>
        <w:t>Parceiros</w:t>
      </w:r>
    </w:p>
    <w:p w14:paraId="63DFEC1C" w14:textId="05783328" w:rsidR="00F65378" w:rsidRDefault="00E15188" w:rsidP="00F65378">
      <w:pPr>
        <w:spacing w:after="0"/>
        <w:rPr>
          <w:rFonts w:eastAsiaTheme="minorEastAsia" w:cstheme="minorHAnsi"/>
          <w:lang w:eastAsia="pt-PT"/>
        </w:rPr>
      </w:pPr>
      <w:r>
        <w:rPr>
          <w:noProof/>
        </w:rPr>
        <w:drawing>
          <wp:inline distT="0" distB="0" distL="0" distR="0" wp14:anchorId="3D8F5E36" wp14:editId="114AF729">
            <wp:extent cx="3931233" cy="46177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07" cy="46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1E349" w14:textId="77777777" w:rsidR="00F65378" w:rsidRDefault="00F65378" w:rsidP="00F65378">
      <w:pPr>
        <w:spacing w:after="0"/>
        <w:rPr>
          <w:rFonts w:eastAsiaTheme="minorEastAsia" w:cstheme="minorHAnsi"/>
          <w:lang w:eastAsia="pt-PT"/>
        </w:rPr>
      </w:pPr>
    </w:p>
    <w:p w14:paraId="4C293DB0" w14:textId="77777777" w:rsidR="00F65378" w:rsidRPr="00E056C0" w:rsidRDefault="00F65378" w:rsidP="00F65378">
      <w:pPr>
        <w:pStyle w:val="Standard"/>
        <w:jc w:val="both"/>
        <w:rPr>
          <w:rFonts w:asciiTheme="minorHAnsi" w:hAnsiTheme="minorHAnsi" w:cstheme="minorHAnsi"/>
          <w:b/>
          <w:color w:val="E1192C"/>
          <w:sz w:val="32"/>
          <w:szCs w:val="32"/>
        </w:rPr>
      </w:pPr>
      <w:r w:rsidRPr="00E056C0">
        <w:rPr>
          <w:rFonts w:asciiTheme="minorHAnsi" w:hAnsiTheme="minorHAnsi" w:cstheme="minorHAnsi"/>
          <w:b/>
          <w:color w:val="E1192C"/>
          <w:sz w:val="32"/>
          <w:szCs w:val="32"/>
        </w:rPr>
        <w:t>Contactos</w:t>
      </w:r>
    </w:p>
    <w:p w14:paraId="65305E6E" w14:textId="20C9BE30" w:rsidR="00F65378" w:rsidRDefault="00F65378" w:rsidP="00F65378">
      <w:pPr>
        <w:spacing w:after="0"/>
        <w:rPr>
          <w:rFonts w:eastAsiaTheme="minorEastAsia" w:cstheme="minorHAnsi"/>
          <w:lang w:eastAsia="pt-PT"/>
        </w:rPr>
      </w:pPr>
    </w:p>
    <w:p w14:paraId="23FCAA49" w14:textId="77777777" w:rsidR="00AB4D49" w:rsidRPr="00AB4D49" w:rsidRDefault="00AB4D49" w:rsidP="00AB4D49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43484D"/>
          <w:lang w:eastAsia="en-US"/>
        </w:rPr>
      </w:pPr>
      <w:r w:rsidRPr="00AB4D49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INHA  </w:t>
      </w:r>
      <w:r w:rsidRPr="00AB4D49">
        <w:rPr>
          <w:rFonts w:asciiTheme="minorHAnsi" w:eastAsiaTheme="minorEastAsia" w:hAnsiTheme="minorHAnsi" w:cstheme="minorHAnsi"/>
          <w:b/>
          <w:bCs/>
          <w:sz w:val="24"/>
          <w:szCs w:val="24"/>
        </w:rPr>
        <w:br/>
      </w:r>
      <w:r w:rsidRPr="00AB4D49">
        <w:rPr>
          <w:rFonts w:asciiTheme="minorHAnsi" w:hAnsiTheme="minorHAnsi" w:cstheme="minorHAnsi"/>
          <w:color w:val="43484D"/>
          <w:lang w:eastAsia="en-US"/>
        </w:rPr>
        <w:t xml:space="preserve">Assessoria de Imprensa  </w:t>
      </w:r>
    </w:p>
    <w:p w14:paraId="4E01279A" w14:textId="08FE0AD4" w:rsidR="00AB4D49" w:rsidRPr="00AB4D49" w:rsidRDefault="00C45218" w:rsidP="00AB4D49">
      <w:pPr>
        <w:spacing w:after="0"/>
        <w:rPr>
          <w:rFonts w:cstheme="minorHAnsi"/>
          <w:color w:val="43484D"/>
        </w:rPr>
      </w:pPr>
      <w:hyperlink r:id="rId11" w:history="1">
        <w:r w:rsidR="00AB4D49" w:rsidRPr="00AB4D49">
          <w:rPr>
            <w:rStyle w:val="Hiperligao"/>
            <w:rFonts w:cstheme="minorHAnsi"/>
          </w:rPr>
          <w:t>inha@sapo.pt</w:t>
        </w:r>
      </w:hyperlink>
      <w:r w:rsidR="00AB4D49" w:rsidRPr="00AB4D49">
        <w:rPr>
          <w:rFonts w:cstheme="minorHAnsi"/>
          <w:color w:val="43484D"/>
        </w:rPr>
        <w:t xml:space="preserve"> | 966 130 746</w:t>
      </w:r>
    </w:p>
    <w:p w14:paraId="285C3506" w14:textId="77777777" w:rsidR="00AB4D49" w:rsidRDefault="00AB4D49" w:rsidP="00AB4D49">
      <w:pPr>
        <w:spacing w:after="0"/>
        <w:rPr>
          <w:rFonts w:ascii="Montserrat" w:hAnsi="Montserrat"/>
          <w:color w:val="43484D"/>
          <w:sz w:val="24"/>
          <w:szCs w:val="24"/>
        </w:rPr>
      </w:pPr>
    </w:p>
    <w:p w14:paraId="0BA38578" w14:textId="14F22403" w:rsidR="00F65378" w:rsidRPr="00D22DF8" w:rsidRDefault="00F65378" w:rsidP="00AB4D49">
      <w:pPr>
        <w:spacing w:after="0"/>
        <w:rPr>
          <w:rFonts w:eastAsiaTheme="minorEastAsia" w:cstheme="minorHAnsi"/>
          <w:b/>
          <w:bCs/>
          <w:sz w:val="24"/>
          <w:szCs w:val="24"/>
          <w:lang w:eastAsia="pt-PT"/>
        </w:rPr>
      </w:pPr>
      <w:r w:rsidRPr="00D22DF8">
        <w:rPr>
          <w:rFonts w:eastAsiaTheme="minorEastAsia" w:cstheme="minorHAnsi"/>
          <w:b/>
          <w:bCs/>
          <w:sz w:val="24"/>
          <w:szCs w:val="24"/>
          <w:lang w:eastAsia="pt-PT"/>
        </w:rPr>
        <w:t>Música no Coração</w:t>
      </w:r>
    </w:p>
    <w:p w14:paraId="1B440877" w14:textId="77777777" w:rsidR="00F65378" w:rsidRPr="00D22DF8" w:rsidRDefault="00F65378" w:rsidP="00F65378">
      <w:pPr>
        <w:spacing w:after="0"/>
        <w:rPr>
          <w:rFonts w:cstheme="minorHAnsi"/>
          <w:color w:val="43484D"/>
        </w:rPr>
      </w:pPr>
      <w:r w:rsidRPr="00D22DF8">
        <w:rPr>
          <w:rFonts w:cstheme="minorHAnsi"/>
          <w:color w:val="43484D"/>
        </w:rPr>
        <w:t xml:space="preserve">Rua Viriato, 25, 2o </w:t>
      </w:r>
      <w:proofErr w:type="spellStart"/>
      <w:r w:rsidRPr="00D22DF8">
        <w:rPr>
          <w:rFonts w:cstheme="minorHAnsi"/>
          <w:color w:val="43484D"/>
        </w:rPr>
        <w:t>Esq</w:t>
      </w:r>
      <w:proofErr w:type="spellEnd"/>
      <w:r w:rsidRPr="00D22DF8">
        <w:rPr>
          <w:rFonts w:cstheme="minorHAnsi"/>
          <w:color w:val="43484D"/>
        </w:rPr>
        <w:t>, 1050-234 Lisboa</w:t>
      </w:r>
    </w:p>
    <w:p w14:paraId="7CD7E416" w14:textId="612F913C" w:rsidR="00F65378" w:rsidRPr="00F65378" w:rsidRDefault="00C45218" w:rsidP="00E15188">
      <w:pPr>
        <w:spacing w:after="0"/>
        <w:rPr>
          <w:rFonts w:cstheme="minorHAnsi"/>
          <w:b/>
          <w:bCs/>
          <w:color w:val="1A1A1A"/>
        </w:rPr>
      </w:pPr>
      <w:hyperlink r:id="rId12" w:history="1">
        <w:r w:rsidR="00F65378" w:rsidRPr="00D22DF8">
          <w:rPr>
            <w:rStyle w:val="Hiperligao"/>
            <w:rFonts w:cstheme="minorHAnsi"/>
          </w:rPr>
          <w:t>musicanocoracao@musicanocoracao.pt</w:t>
        </w:r>
      </w:hyperlink>
      <w:r w:rsidR="00F65378" w:rsidRPr="00D22DF8">
        <w:rPr>
          <w:rFonts w:cstheme="minorHAnsi"/>
          <w:color w:val="43484D"/>
        </w:rPr>
        <w:t xml:space="preserve">  </w:t>
      </w:r>
      <w:r w:rsidR="00F65378" w:rsidRPr="00D22DF8">
        <w:rPr>
          <w:rFonts w:cstheme="minorHAnsi"/>
          <w:color w:val="43484D"/>
        </w:rPr>
        <w:br/>
        <w:t>+351 21 010 57 00</w:t>
      </w:r>
    </w:p>
    <w:sectPr w:rsidR="00F65378" w:rsidRPr="00F65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2F"/>
    <w:rsid w:val="00014955"/>
    <w:rsid w:val="00016360"/>
    <w:rsid w:val="00016D9A"/>
    <w:rsid w:val="0004212E"/>
    <w:rsid w:val="000728A4"/>
    <w:rsid w:val="00083F7F"/>
    <w:rsid w:val="001670D1"/>
    <w:rsid w:val="00171D28"/>
    <w:rsid w:val="001A05B9"/>
    <w:rsid w:val="001C5DBF"/>
    <w:rsid w:val="002F439C"/>
    <w:rsid w:val="003B0C2F"/>
    <w:rsid w:val="003C16A1"/>
    <w:rsid w:val="003D3708"/>
    <w:rsid w:val="004B2686"/>
    <w:rsid w:val="00541399"/>
    <w:rsid w:val="005C06B9"/>
    <w:rsid w:val="006304BE"/>
    <w:rsid w:val="0067228F"/>
    <w:rsid w:val="006F1011"/>
    <w:rsid w:val="0070117C"/>
    <w:rsid w:val="00764E9E"/>
    <w:rsid w:val="007758C7"/>
    <w:rsid w:val="00826603"/>
    <w:rsid w:val="008419EB"/>
    <w:rsid w:val="00877AED"/>
    <w:rsid w:val="008936C6"/>
    <w:rsid w:val="008C0271"/>
    <w:rsid w:val="008C48A7"/>
    <w:rsid w:val="008D770E"/>
    <w:rsid w:val="009026B3"/>
    <w:rsid w:val="00947C1B"/>
    <w:rsid w:val="009605AD"/>
    <w:rsid w:val="00972D15"/>
    <w:rsid w:val="009B16E5"/>
    <w:rsid w:val="009C60D4"/>
    <w:rsid w:val="00A1500A"/>
    <w:rsid w:val="00A952F0"/>
    <w:rsid w:val="00AB4D49"/>
    <w:rsid w:val="00AC2DFC"/>
    <w:rsid w:val="00AC4332"/>
    <w:rsid w:val="00AF590E"/>
    <w:rsid w:val="00B17D5A"/>
    <w:rsid w:val="00B60400"/>
    <w:rsid w:val="00B64A1C"/>
    <w:rsid w:val="00BF488E"/>
    <w:rsid w:val="00C36D3F"/>
    <w:rsid w:val="00C45218"/>
    <w:rsid w:val="00CA5A15"/>
    <w:rsid w:val="00CD07DB"/>
    <w:rsid w:val="00D85A04"/>
    <w:rsid w:val="00E15188"/>
    <w:rsid w:val="00E178C2"/>
    <w:rsid w:val="00E54FAB"/>
    <w:rsid w:val="00EF3536"/>
    <w:rsid w:val="00F166D4"/>
    <w:rsid w:val="00F172C5"/>
    <w:rsid w:val="00F204B9"/>
    <w:rsid w:val="00F27825"/>
    <w:rsid w:val="00F65378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9597"/>
  <w15:chartTrackingRefBased/>
  <w15:docId w15:val="{726EA883-6188-4C93-B6C7-0273C0F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C4332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D07D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D07DB"/>
    <w:rPr>
      <w:rFonts w:ascii="Calibri" w:hAnsi="Calibri"/>
      <w:szCs w:val="21"/>
    </w:rPr>
  </w:style>
  <w:style w:type="character" w:styleId="Hiperligao">
    <w:name w:val="Hyperlink"/>
    <w:uiPriority w:val="99"/>
    <w:unhideWhenUsed/>
    <w:rsid w:val="00F653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4D49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AB4D49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iseulisboa.bol.pt/Comprar/Bilhetes/100443-super_bock_em_stock-coliseu_dos_recreios/Sesso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lheteira.fnac.pt/" TargetMode="External"/><Relationship Id="rId12" Type="http://schemas.openxmlformats.org/officeDocument/2006/relationships/hyperlink" Target="mailto:musicanocoracao@musicanocoracao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ueticket.meo.pt/Event/5874" TargetMode="External"/><Relationship Id="rId11" Type="http://schemas.openxmlformats.org/officeDocument/2006/relationships/hyperlink" Target="mailto:inha@sapo.pt" TargetMode="External"/><Relationship Id="rId5" Type="http://schemas.openxmlformats.org/officeDocument/2006/relationships/hyperlink" Target="https://linktr.ee/superbockemstockpresskit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festicket.com/pt/eventgenius/super-bock-em-stock-2021/shop/284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1785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Planeamento Rádio</dc:creator>
  <cp:keywords/>
  <dc:description/>
  <cp:lastModifiedBy>LPM COM</cp:lastModifiedBy>
  <cp:revision>2</cp:revision>
  <dcterms:created xsi:type="dcterms:W3CDTF">2021-10-25T16:15:00Z</dcterms:created>
  <dcterms:modified xsi:type="dcterms:W3CDTF">2021-10-25T16:15:00Z</dcterms:modified>
</cp:coreProperties>
</file>