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4D3A" w14:textId="77777777" w:rsidR="0040390A" w:rsidRPr="003646E1" w:rsidRDefault="00843E9F" w:rsidP="00CA01E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6103D"/>
          <w:sz w:val="58"/>
          <w:szCs w:val="58"/>
        </w:rPr>
      </w:pPr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>RÁDIO SBSR</w:t>
      </w:r>
      <w:r w:rsidR="00776A40">
        <w:rPr>
          <w:rFonts w:asciiTheme="minorHAnsi" w:hAnsiTheme="minorHAnsi" w:cstheme="minorHAnsi"/>
          <w:b/>
          <w:bCs/>
          <w:color w:val="C42927"/>
          <w:sz w:val="58"/>
          <w:szCs w:val="58"/>
        </w:rPr>
        <w:t>.FM</w:t>
      </w:r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EM SINTONIA</w:t>
      </w:r>
    </w:p>
    <w:p w14:paraId="28806D82" w14:textId="77777777" w:rsidR="00843E9F" w:rsidRPr="00843E9F" w:rsidRDefault="00843E9F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r w:rsidRPr="00843E9F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Sintoniza-te na Música Nacional</w:t>
      </w:r>
      <w:r w:rsidR="00776A40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!</w:t>
      </w:r>
    </w:p>
    <w:p w14:paraId="61F5E57C" w14:textId="77777777" w:rsidR="006648E2" w:rsidRDefault="006648E2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</w:p>
    <w:p w14:paraId="3171B2A8" w14:textId="77777777" w:rsidR="002815AC" w:rsidRPr="002815AC" w:rsidRDefault="002815AC" w:rsidP="002815AC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2"/>
          <w:szCs w:val="32"/>
          <w:lang w:eastAsia="pt-PT"/>
        </w:rPr>
      </w:pPr>
      <w:r w:rsidRPr="002815AC">
        <w:rPr>
          <w:rFonts w:ascii="Calibri" w:eastAsiaTheme="minorEastAsia" w:hAnsi="Calibri" w:cstheme="minorBidi"/>
          <w:b/>
          <w:bCs/>
          <w:color w:val="333333"/>
          <w:sz w:val="32"/>
          <w:szCs w:val="32"/>
          <w:lang w:eastAsia="pt-PT"/>
        </w:rPr>
        <w:t xml:space="preserve">Dois dias dedicados à música nacional, em vários palcos com concertos ao </w:t>
      </w:r>
      <w:r w:rsidR="00765941">
        <w:rPr>
          <w:rFonts w:ascii="Calibri" w:eastAsiaTheme="minorEastAsia" w:hAnsi="Calibri" w:cstheme="minorBidi"/>
          <w:b/>
          <w:bCs/>
          <w:color w:val="333333"/>
          <w:sz w:val="32"/>
          <w:szCs w:val="32"/>
          <w:lang w:eastAsia="pt-PT"/>
        </w:rPr>
        <w:t>v</w:t>
      </w:r>
      <w:r w:rsidRPr="002815AC">
        <w:rPr>
          <w:rFonts w:ascii="Calibri" w:eastAsiaTheme="minorEastAsia" w:hAnsi="Calibri" w:cstheme="minorBidi"/>
          <w:b/>
          <w:bCs/>
          <w:color w:val="333333"/>
          <w:sz w:val="32"/>
          <w:szCs w:val="32"/>
          <w:lang w:eastAsia="pt-PT"/>
        </w:rPr>
        <w:t>ivo na Altice Arena, em Lisboa, nos dias 18 e 19 de dezembro.</w:t>
      </w:r>
    </w:p>
    <w:p w14:paraId="71DFA8B3" w14:textId="77777777" w:rsidR="002815AC" w:rsidRDefault="002815AC" w:rsidP="002815AC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lang w:eastAsia="pt-PT"/>
        </w:rPr>
      </w:pPr>
    </w:p>
    <w:p w14:paraId="2C57DAC8" w14:textId="77777777" w:rsidR="00834255" w:rsidRPr="006648E2" w:rsidRDefault="00834255" w:rsidP="002815AC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lang w:eastAsia="pt-PT"/>
        </w:rPr>
      </w:pPr>
    </w:p>
    <w:p w14:paraId="4170F8F5" w14:textId="77777777" w:rsidR="002815AC" w:rsidRPr="0067152B" w:rsidRDefault="0067152B" w:rsidP="002815AC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C00000"/>
          <w:sz w:val="34"/>
          <w:szCs w:val="34"/>
          <w:lang w:eastAsia="pt-PT"/>
        </w:rPr>
      </w:pPr>
      <w:r w:rsidRPr="0067152B">
        <w:rPr>
          <w:rFonts w:ascii="Calibri" w:eastAsiaTheme="minorEastAsia" w:hAnsi="Calibri" w:cstheme="minorBidi"/>
          <w:b/>
          <w:bCs/>
          <w:color w:val="C00000"/>
          <w:sz w:val="34"/>
          <w:szCs w:val="34"/>
          <w:lang w:eastAsia="pt-PT"/>
        </w:rPr>
        <w:t>Programação Palco Santa Casa (Sala Tejo) completa cartaz</w:t>
      </w:r>
      <w:r w:rsidR="0060608B">
        <w:rPr>
          <w:rFonts w:ascii="Calibri" w:eastAsiaTheme="minorEastAsia" w:hAnsi="Calibri" w:cstheme="minorBidi"/>
          <w:b/>
          <w:bCs/>
          <w:color w:val="C00000"/>
          <w:sz w:val="34"/>
          <w:szCs w:val="34"/>
          <w:lang w:eastAsia="pt-PT"/>
        </w:rPr>
        <w:t xml:space="preserve"> de concertos</w:t>
      </w:r>
      <w:r w:rsidR="002815AC" w:rsidRPr="0067152B">
        <w:rPr>
          <w:rFonts w:ascii="Calibri" w:eastAsiaTheme="minorEastAsia" w:hAnsi="Calibri" w:cstheme="minorBidi"/>
          <w:b/>
          <w:bCs/>
          <w:color w:val="C00000"/>
          <w:sz w:val="34"/>
          <w:szCs w:val="34"/>
          <w:lang w:eastAsia="pt-PT"/>
        </w:rPr>
        <w:t>:</w:t>
      </w:r>
    </w:p>
    <w:p w14:paraId="260BA1BA" w14:textId="77777777" w:rsidR="00834255" w:rsidRDefault="00834255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lang w:eastAsia="pt-PT"/>
        </w:rPr>
      </w:pPr>
    </w:p>
    <w:p w14:paraId="2748246E" w14:textId="77777777" w:rsidR="0060608B" w:rsidRDefault="00834255" w:rsidP="00834255">
      <w:pPr>
        <w:pStyle w:val="Standard"/>
        <w:jc w:val="both"/>
        <w:rPr>
          <w:rFonts w:ascii="Calibri" w:eastAsia="Calibri" w:hAnsi="Calibri" w:cs="Calibri"/>
          <w:b/>
          <w:color w:val="333333"/>
          <w:sz w:val="44"/>
          <w:szCs w:val="44"/>
          <w:lang w:val="en-GB"/>
        </w:rPr>
      </w:pPr>
      <w:r w:rsidRPr="00834255">
        <w:rPr>
          <w:rFonts w:ascii="Calibri" w:eastAsia="Calibri" w:hAnsi="Calibri" w:cs="Calibri"/>
          <w:b/>
          <w:color w:val="333333"/>
          <w:sz w:val="44"/>
          <w:szCs w:val="44"/>
          <w:lang w:val="en-GB"/>
        </w:rPr>
        <w:t>Closer Integral 2020</w:t>
      </w:r>
    </w:p>
    <w:p w14:paraId="15AA4ADC" w14:textId="77777777" w:rsidR="00834255" w:rsidRPr="0060608B" w:rsidRDefault="00834255" w:rsidP="0060608B">
      <w:pPr>
        <w:pStyle w:val="Standard"/>
        <w:spacing w:after="120"/>
        <w:jc w:val="both"/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</w:pPr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Joy Division 40 </w:t>
      </w:r>
      <w:proofErr w:type="spellStart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>anos</w:t>
      </w:r>
      <w:proofErr w:type="spellEnd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 </w:t>
      </w:r>
      <w:proofErr w:type="spellStart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>depois</w:t>
      </w:r>
      <w:proofErr w:type="spellEnd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, por Flak, Alexandre Cortez, Luís San </w:t>
      </w:r>
      <w:proofErr w:type="spellStart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>Payo</w:t>
      </w:r>
      <w:proofErr w:type="spellEnd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, Filipe </w:t>
      </w:r>
      <w:proofErr w:type="spellStart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>Valentim</w:t>
      </w:r>
      <w:proofErr w:type="spellEnd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, João </w:t>
      </w:r>
      <w:proofErr w:type="spellStart"/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>Peste</w:t>
      </w:r>
      <w:proofErr w:type="spellEnd"/>
      <w:r w:rsid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 e</w:t>
      </w:r>
      <w:r w:rsidRPr="0060608B">
        <w:rPr>
          <w:rFonts w:ascii="Calibri" w:eastAsia="Calibri" w:hAnsi="Calibri" w:cs="Calibri"/>
          <w:b/>
          <w:color w:val="333333"/>
          <w:sz w:val="36"/>
          <w:szCs w:val="36"/>
          <w:lang w:val="en-GB"/>
        </w:rPr>
        <w:t xml:space="preserve"> Nancy Knox</w:t>
      </w:r>
    </w:p>
    <w:p w14:paraId="4106848E" w14:textId="77777777" w:rsidR="00834255" w:rsidRPr="00834255" w:rsidRDefault="00834255" w:rsidP="00834255">
      <w:pPr>
        <w:pStyle w:val="Standard"/>
        <w:rPr>
          <w:rFonts w:ascii="Calibri" w:eastAsia="Calibri" w:hAnsi="Calibri" w:cs="Calibri"/>
          <w:b/>
          <w:color w:val="333333"/>
          <w:sz w:val="44"/>
          <w:szCs w:val="44"/>
          <w:lang w:val="en-GB"/>
        </w:rPr>
      </w:pPr>
      <w:r w:rsidRPr="00834255">
        <w:rPr>
          <w:rFonts w:ascii="Calibri" w:eastAsia="Calibri" w:hAnsi="Calibri" w:cs="Calibri"/>
          <w:b/>
          <w:color w:val="333333"/>
          <w:sz w:val="44"/>
          <w:szCs w:val="44"/>
          <w:lang w:val="en-GB"/>
        </w:rPr>
        <w:t>Chico da Tina</w:t>
      </w:r>
    </w:p>
    <w:p w14:paraId="321822FD" w14:textId="77777777" w:rsidR="00834255" w:rsidRPr="00834255" w:rsidRDefault="00834255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r w:rsidRPr="00834255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Afonso Cabral</w:t>
      </w:r>
    </w:p>
    <w:p w14:paraId="630310DC" w14:textId="77777777" w:rsidR="0060608B" w:rsidRPr="00834255" w:rsidRDefault="0060608B" w:rsidP="0060608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r w:rsidRPr="00834255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 xml:space="preserve">Filipe </w:t>
      </w:r>
      <w:proofErr w:type="spellStart"/>
      <w:r w:rsidRPr="00834255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Karlsson</w:t>
      </w:r>
      <w:proofErr w:type="spellEnd"/>
    </w:p>
    <w:p w14:paraId="07AAB6AB" w14:textId="77777777" w:rsidR="0060608B" w:rsidRPr="00834255" w:rsidRDefault="0060608B" w:rsidP="0060608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r w:rsidRPr="00834255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Paulo Bragança</w:t>
      </w:r>
    </w:p>
    <w:p w14:paraId="3B2E836E" w14:textId="77777777" w:rsidR="00834255" w:rsidRPr="00834255" w:rsidRDefault="00834255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r w:rsidRPr="00834255"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IAN</w:t>
      </w:r>
    </w:p>
    <w:p w14:paraId="0274ED7A" w14:textId="77777777" w:rsidR="00843E9F" w:rsidRPr="002815AC" w:rsidRDefault="00843E9F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</w:pPr>
    </w:p>
    <w:p w14:paraId="5AC724FB" w14:textId="77777777" w:rsidR="00555DF4" w:rsidRPr="002815AC" w:rsidRDefault="00555DF4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sz w:val="32"/>
          <w:szCs w:val="32"/>
          <w:lang w:eastAsia="pt-PT"/>
        </w:rPr>
      </w:pPr>
    </w:p>
    <w:p w14:paraId="24E28BDA" w14:textId="77777777" w:rsidR="006648E2" w:rsidRDefault="00202AB6" w:rsidP="006648E2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</w:pPr>
      <w:r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>Bilhete</w:t>
      </w:r>
      <w:r w:rsidR="003646E1"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 xml:space="preserve"> único </w:t>
      </w:r>
      <w:r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>válido para os</w:t>
      </w:r>
      <w:r w:rsidR="003646E1"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 xml:space="preserve"> 2 dias à venda </w:t>
      </w:r>
      <w:r w:rsidR="00BD42E8"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 xml:space="preserve">em meoblueticket.pt e </w:t>
      </w:r>
      <w:r w:rsidR="003646E1"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>nos locais habituais</w:t>
      </w:r>
      <w:r w:rsidR="009347ED" w:rsidRPr="002815AC"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  <w:t xml:space="preserve">. </w:t>
      </w:r>
    </w:p>
    <w:p w14:paraId="221BEC6F" w14:textId="77777777" w:rsidR="00243183" w:rsidRPr="002815AC" w:rsidRDefault="00243183" w:rsidP="006648E2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sz w:val="32"/>
          <w:szCs w:val="32"/>
          <w:lang w:eastAsia="pt-PT"/>
        </w:rPr>
      </w:pPr>
    </w:p>
    <w:p w14:paraId="244A27AE" w14:textId="77777777" w:rsidR="002F3EEF" w:rsidRPr="003646E1" w:rsidRDefault="00843E9F" w:rsidP="00CA01EB">
      <w:pPr>
        <w:spacing w:after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18</w:t>
      </w:r>
      <w:r w:rsidR="009044FD">
        <w:rPr>
          <w:rFonts w:ascii="Calibri" w:hAnsi="Calibri"/>
          <w:b/>
          <w:bCs/>
          <w:color w:val="333333"/>
          <w:sz w:val="22"/>
          <w:szCs w:val="22"/>
        </w:rPr>
        <w:t xml:space="preserve"> e </w:t>
      </w:r>
      <w:r>
        <w:rPr>
          <w:rFonts w:ascii="Calibri" w:hAnsi="Calibri"/>
          <w:b/>
          <w:bCs/>
          <w:color w:val="333333"/>
          <w:sz w:val="22"/>
          <w:szCs w:val="22"/>
        </w:rPr>
        <w:t>19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de </w:t>
      </w:r>
      <w:r>
        <w:rPr>
          <w:rFonts w:ascii="Calibri" w:hAnsi="Calibri"/>
          <w:b/>
          <w:bCs/>
          <w:color w:val="333333"/>
          <w:sz w:val="22"/>
          <w:szCs w:val="22"/>
        </w:rPr>
        <w:t>dezembro</w:t>
      </w:r>
    </w:p>
    <w:p w14:paraId="4BE11162" w14:textId="77777777" w:rsidR="002F3EEF" w:rsidRPr="003646E1" w:rsidRDefault="00843E9F" w:rsidP="00CA01EB">
      <w:pPr>
        <w:spacing w:after="0"/>
        <w:jc w:val="both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Altice Arena</w:t>
      </w:r>
      <w:r w:rsidR="003646E1">
        <w:rPr>
          <w:rFonts w:ascii="Calibri" w:hAnsi="Calibri"/>
          <w:b/>
          <w:bCs/>
          <w:color w:val="333333"/>
          <w:sz w:val="22"/>
          <w:szCs w:val="22"/>
        </w:rPr>
        <w:t xml:space="preserve">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14:paraId="1464A7E8" w14:textId="77777777" w:rsidR="002F3EEF" w:rsidRPr="00765941" w:rsidRDefault="008F068C" w:rsidP="00CA01EB">
      <w:pPr>
        <w:spacing w:after="0"/>
        <w:jc w:val="both"/>
        <w:rPr>
          <w:rFonts w:ascii="Calibri" w:hAnsi="Calibri"/>
          <w:b/>
          <w:bCs/>
          <w:color w:val="333333"/>
          <w:sz w:val="20"/>
          <w:szCs w:val="20"/>
          <w:u w:val="single"/>
          <w:lang w:val="en-GB"/>
        </w:rPr>
      </w:pPr>
      <w:hyperlink r:id="rId5" w:history="1">
        <w:r w:rsidR="002815AC" w:rsidRPr="00765941">
          <w:rPr>
            <w:rStyle w:val="Hiperligao"/>
            <w:rFonts w:ascii="Calibri" w:hAnsi="Calibri"/>
            <w:b/>
            <w:bCs/>
            <w:sz w:val="20"/>
            <w:szCs w:val="20"/>
            <w:lang w:val="en-GB"/>
          </w:rPr>
          <w:t>www.sbsr.fm/emsintonia</w:t>
        </w:r>
      </w:hyperlink>
      <w:r w:rsidR="002815AC" w:rsidRPr="00765941">
        <w:rPr>
          <w:rFonts w:ascii="Calibri" w:hAnsi="Calibri"/>
          <w:b/>
          <w:bCs/>
          <w:color w:val="333333"/>
          <w:sz w:val="20"/>
          <w:szCs w:val="20"/>
          <w:lang w:val="en-GB"/>
        </w:rPr>
        <w:t xml:space="preserve"> | </w:t>
      </w:r>
      <w:hyperlink r:id="rId6" w:history="1">
        <w:r w:rsidR="002815AC" w:rsidRPr="00765941">
          <w:rPr>
            <w:rStyle w:val="Hiperligao"/>
            <w:rFonts w:ascii="Calibri" w:hAnsi="Calibri"/>
            <w:b/>
            <w:bCs/>
            <w:sz w:val="20"/>
            <w:szCs w:val="20"/>
            <w:lang w:val="en-GB"/>
          </w:rPr>
          <w:t>www.facebook.com/sbsr</w:t>
        </w:r>
      </w:hyperlink>
      <w:r w:rsidR="002815AC" w:rsidRPr="00765941">
        <w:rPr>
          <w:rFonts w:ascii="Calibri" w:hAnsi="Calibri"/>
          <w:b/>
          <w:bCs/>
          <w:color w:val="333333"/>
          <w:sz w:val="20"/>
          <w:szCs w:val="20"/>
          <w:lang w:val="en-GB"/>
        </w:rPr>
        <w:t xml:space="preserve"> | </w:t>
      </w:r>
      <w:hyperlink r:id="rId7" w:history="1">
        <w:r w:rsidR="00AA2F29" w:rsidRPr="00765941">
          <w:rPr>
            <w:rStyle w:val="Hiperligao"/>
            <w:rFonts w:ascii="Calibri" w:hAnsi="Calibri"/>
            <w:b/>
            <w:bCs/>
            <w:sz w:val="20"/>
            <w:szCs w:val="20"/>
            <w:lang w:val="en-GB"/>
          </w:rPr>
          <w:t>www.instagram.com/superbocksuperrock</w:t>
        </w:r>
      </w:hyperlink>
    </w:p>
    <w:p w14:paraId="748A37CF" w14:textId="77777777" w:rsidR="002815AC" w:rsidRPr="00765941" w:rsidRDefault="002815AC" w:rsidP="00CA01EB">
      <w:pPr>
        <w:spacing w:after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58BF9CE" w14:textId="77777777" w:rsidR="00834255" w:rsidRDefault="00834255" w:rsidP="00A84ACF">
      <w:pPr>
        <w:jc w:val="both"/>
        <w:rPr>
          <w:rFonts w:asciiTheme="minorHAnsi" w:eastAsiaTheme="minorEastAsia" w:hAnsiTheme="minorHAnsi" w:cstheme="minorBidi"/>
          <w:lang w:eastAsia="pt-PT"/>
        </w:rPr>
      </w:pPr>
    </w:p>
    <w:p w14:paraId="15FB4C8C" w14:textId="77777777" w:rsidR="0060608B" w:rsidRDefault="00834255" w:rsidP="008342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Pr="00834255">
        <w:rPr>
          <w:rFonts w:asciiTheme="minorHAnsi" w:hAnsiTheme="minorHAnsi" w:cstheme="minorHAnsi"/>
        </w:rPr>
        <w:t xml:space="preserve"> </w:t>
      </w:r>
      <w:r w:rsidRPr="00834255">
        <w:rPr>
          <w:rFonts w:asciiTheme="minorHAnsi" w:hAnsiTheme="minorHAnsi" w:cstheme="minorHAnsi"/>
          <w:b/>
        </w:rPr>
        <w:t xml:space="preserve">Rádio SBSR.FM Em Sintonia – Sintoniza-te na Música Nacional! </w:t>
      </w:r>
      <w:r w:rsidRPr="00834255">
        <w:rPr>
          <w:rFonts w:asciiTheme="minorHAnsi" w:hAnsiTheme="minorHAnsi" w:cstheme="minorHAnsi"/>
        </w:rPr>
        <w:t>promete ocupar</w:t>
      </w:r>
      <w:r>
        <w:rPr>
          <w:rFonts w:asciiTheme="minorHAnsi" w:hAnsiTheme="minorHAnsi" w:cstheme="minorHAnsi"/>
        </w:rPr>
        <w:t xml:space="preserve"> este ano</w:t>
      </w:r>
      <w:r w:rsidRPr="00834255">
        <w:rPr>
          <w:rFonts w:asciiTheme="minorHAnsi" w:hAnsiTheme="minorHAnsi" w:cstheme="minorHAnsi"/>
        </w:rPr>
        <w:t xml:space="preserve"> o lugar de melhor evento musical do outono lisboeta. Como a música não pode parar, nos dias </w:t>
      </w:r>
      <w:r w:rsidRPr="00834255">
        <w:rPr>
          <w:rFonts w:asciiTheme="minorHAnsi" w:hAnsiTheme="minorHAnsi" w:cstheme="minorHAnsi"/>
          <w:b/>
        </w:rPr>
        <w:t>18 e 19 de dezembro</w:t>
      </w:r>
      <w:r w:rsidRPr="00834255">
        <w:rPr>
          <w:rFonts w:asciiTheme="minorHAnsi" w:hAnsiTheme="minorHAnsi" w:cstheme="minorHAnsi"/>
        </w:rPr>
        <w:t xml:space="preserve"> o Rádio SBSR.FM Em Sintonia promete levar </w:t>
      </w:r>
      <w:r w:rsidR="0060608B" w:rsidRPr="00834255">
        <w:rPr>
          <w:rFonts w:asciiTheme="minorHAnsi" w:hAnsiTheme="minorHAnsi" w:cstheme="minorHAnsi"/>
        </w:rPr>
        <w:t xml:space="preserve">alguns dos melhores nomes da </w:t>
      </w:r>
      <w:r w:rsidR="0060608B">
        <w:rPr>
          <w:rFonts w:asciiTheme="minorHAnsi" w:hAnsiTheme="minorHAnsi" w:cstheme="minorHAnsi"/>
        </w:rPr>
        <w:t xml:space="preserve">nova </w:t>
      </w:r>
      <w:r w:rsidR="0060608B" w:rsidRPr="00834255">
        <w:rPr>
          <w:rFonts w:asciiTheme="minorHAnsi" w:hAnsiTheme="minorHAnsi" w:cstheme="minorHAnsi"/>
        </w:rPr>
        <w:t xml:space="preserve">música nacional </w:t>
      </w:r>
      <w:r w:rsidRPr="00834255">
        <w:rPr>
          <w:rFonts w:asciiTheme="minorHAnsi" w:hAnsiTheme="minorHAnsi" w:cstheme="minorHAnsi"/>
        </w:rPr>
        <w:t xml:space="preserve">até à </w:t>
      </w:r>
      <w:r w:rsidRPr="00834255">
        <w:rPr>
          <w:rFonts w:asciiTheme="minorHAnsi" w:hAnsiTheme="minorHAnsi" w:cstheme="minorHAnsi"/>
          <w:b/>
        </w:rPr>
        <w:t>Altice Arena</w:t>
      </w:r>
      <w:r w:rsidRPr="00834255">
        <w:rPr>
          <w:rFonts w:asciiTheme="minorHAnsi" w:hAnsiTheme="minorHAnsi" w:cstheme="minorHAnsi"/>
        </w:rPr>
        <w:t xml:space="preserve">, em </w:t>
      </w:r>
      <w:r w:rsidRPr="00834255">
        <w:rPr>
          <w:rFonts w:asciiTheme="minorHAnsi" w:hAnsiTheme="minorHAnsi" w:cstheme="minorHAnsi"/>
          <w:b/>
        </w:rPr>
        <w:t>Lisboa</w:t>
      </w:r>
      <w:r w:rsidRPr="00834255">
        <w:rPr>
          <w:rFonts w:asciiTheme="minorHAnsi" w:hAnsiTheme="minorHAnsi" w:cstheme="minorHAnsi"/>
        </w:rPr>
        <w:t>, cumprindo todas normas e orientações da Direção-Geral da Saúde. Depois das confirmações de nomes como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834255">
        <w:rPr>
          <w:rFonts w:asciiTheme="minorHAnsi" w:hAnsiTheme="minorHAnsi" w:cstheme="minorHAnsi"/>
        </w:rPr>
        <w:t>ProfJam</w:t>
      </w:r>
      <w:proofErr w:type="spellEnd"/>
      <w:r w:rsidRPr="00834255">
        <w:rPr>
          <w:rFonts w:asciiTheme="minorHAnsi" w:hAnsiTheme="minorHAnsi" w:cstheme="minorHAnsi"/>
        </w:rPr>
        <w:t xml:space="preserve"> </w:t>
      </w:r>
      <w:r w:rsidR="00ED1327">
        <w:rPr>
          <w:rFonts w:asciiTheme="minorHAnsi" w:hAnsiTheme="minorHAnsi" w:cstheme="minorHAnsi"/>
        </w:rPr>
        <w:t>&amp;</w:t>
      </w:r>
      <w:r w:rsidRPr="00834255">
        <w:rPr>
          <w:rFonts w:asciiTheme="minorHAnsi" w:hAnsiTheme="minorHAnsi" w:cstheme="minorHAnsi"/>
        </w:rPr>
        <w:t xml:space="preserve"> </w:t>
      </w:r>
      <w:proofErr w:type="spellStart"/>
      <w:r w:rsidRPr="00834255">
        <w:rPr>
          <w:rFonts w:asciiTheme="minorHAnsi" w:hAnsiTheme="minorHAnsi" w:cstheme="minorHAnsi"/>
        </w:rPr>
        <w:t>benji</w:t>
      </w:r>
      <w:proofErr w:type="spellEnd"/>
      <w:r w:rsidRPr="00834255">
        <w:rPr>
          <w:rFonts w:asciiTheme="minorHAnsi" w:hAnsiTheme="minorHAnsi" w:cstheme="minorHAnsi"/>
        </w:rPr>
        <w:t xml:space="preserve"> </w:t>
      </w:r>
      <w:proofErr w:type="spellStart"/>
      <w:r w:rsidRPr="00834255">
        <w:rPr>
          <w:rFonts w:asciiTheme="minorHAnsi" w:hAnsiTheme="minorHAnsi" w:cstheme="minorHAnsi"/>
        </w:rPr>
        <w:t>price</w:t>
      </w:r>
      <w:proofErr w:type="spellEnd"/>
      <w:r w:rsidRPr="00834255">
        <w:rPr>
          <w:rFonts w:asciiTheme="minorHAnsi" w:hAnsiTheme="minorHAnsi" w:cstheme="minorHAnsi"/>
        </w:rPr>
        <w:t xml:space="preserve">, Capitão Fausto, B Fachada </w:t>
      </w:r>
      <w:r w:rsidR="0060608B">
        <w:rPr>
          <w:rFonts w:asciiTheme="minorHAnsi" w:hAnsiTheme="minorHAnsi" w:cstheme="minorHAnsi"/>
        </w:rPr>
        <w:t>ou</w:t>
      </w:r>
      <w:r w:rsidRPr="00834255">
        <w:rPr>
          <w:rFonts w:asciiTheme="minorHAnsi" w:hAnsiTheme="minorHAnsi" w:cstheme="minorHAnsi"/>
        </w:rPr>
        <w:t xml:space="preserve"> Papillon, </w:t>
      </w:r>
      <w:r>
        <w:rPr>
          <w:rFonts w:asciiTheme="minorHAnsi" w:hAnsiTheme="minorHAnsi" w:cstheme="minorHAnsi"/>
        </w:rPr>
        <w:t>e</w:t>
      </w:r>
      <w:r w:rsidRPr="00834255">
        <w:rPr>
          <w:rFonts w:asciiTheme="minorHAnsi" w:hAnsiTheme="minorHAnsi" w:cstheme="minorHAnsi"/>
        </w:rPr>
        <w:t xml:space="preserve"> a realização do ciclo de conferências </w:t>
      </w:r>
      <w:r w:rsidRPr="00ED1327">
        <w:rPr>
          <w:rFonts w:asciiTheme="minorHAnsi" w:hAnsiTheme="minorHAnsi" w:cstheme="minorHAnsi"/>
          <w:bCs/>
        </w:rPr>
        <w:t>“A Indústria da Música no Contexto Atual”, há mais motivos de interesse adicionad</w:t>
      </w:r>
      <w:r w:rsidRPr="00834255">
        <w:rPr>
          <w:rFonts w:asciiTheme="minorHAnsi" w:hAnsiTheme="minorHAnsi" w:cstheme="minorHAnsi"/>
        </w:rPr>
        <w:t>os ao cartaz deste evento imperdível</w:t>
      </w:r>
      <w:r>
        <w:rPr>
          <w:rFonts w:asciiTheme="minorHAnsi" w:hAnsiTheme="minorHAnsi" w:cstheme="minorHAnsi"/>
        </w:rPr>
        <w:t>, que vai acontecer em simultâneo em três salas da Altice Arena</w:t>
      </w:r>
      <w:r w:rsidR="00B03EB7">
        <w:rPr>
          <w:rFonts w:asciiTheme="minorHAnsi" w:hAnsiTheme="minorHAnsi" w:cstheme="minorHAnsi"/>
        </w:rPr>
        <w:t>, com lugares sentados.</w:t>
      </w:r>
    </w:p>
    <w:p w14:paraId="64B4624F" w14:textId="77777777" w:rsidR="00834255" w:rsidRDefault="00834255" w:rsidP="00834255">
      <w:pPr>
        <w:jc w:val="both"/>
        <w:rPr>
          <w:rFonts w:asciiTheme="minorHAnsi" w:hAnsiTheme="minorHAnsi" w:cstheme="minorHAnsi"/>
        </w:rPr>
      </w:pPr>
      <w:r w:rsidRPr="00834255">
        <w:rPr>
          <w:rFonts w:asciiTheme="minorHAnsi" w:hAnsiTheme="minorHAnsi" w:cstheme="minorHAnsi"/>
        </w:rPr>
        <w:t xml:space="preserve">O </w:t>
      </w:r>
      <w:r w:rsidRPr="00834255">
        <w:rPr>
          <w:rFonts w:asciiTheme="minorHAnsi" w:hAnsiTheme="minorHAnsi" w:cstheme="minorHAnsi"/>
          <w:b/>
        </w:rPr>
        <w:t>Palco Santa Casa</w:t>
      </w:r>
      <w:r w:rsidRPr="00834255">
        <w:rPr>
          <w:rFonts w:asciiTheme="minorHAnsi" w:hAnsiTheme="minorHAnsi" w:cstheme="minorHAnsi"/>
        </w:rPr>
        <w:t xml:space="preserve">, instalado no </w:t>
      </w:r>
      <w:r w:rsidRPr="00834255">
        <w:rPr>
          <w:rFonts w:asciiTheme="minorHAnsi" w:hAnsiTheme="minorHAnsi" w:cstheme="minorHAnsi"/>
          <w:b/>
        </w:rPr>
        <w:t xml:space="preserve">Sala Tejo, </w:t>
      </w:r>
      <w:r w:rsidRPr="00834255">
        <w:rPr>
          <w:rFonts w:asciiTheme="minorHAnsi" w:hAnsiTheme="minorHAnsi" w:cstheme="minorHAnsi"/>
        </w:rPr>
        <w:t>recebe no primeiro dia</w:t>
      </w:r>
      <w:r w:rsidRPr="0060608B">
        <w:rPr>
          <w:rFonts w:asciiTheme="minorHAnsi" w:hAnsiTheme="minorHAnsi" w:cstheme="minorHAnsi"/>
          <w:bCs/>
        </w:rPr>
        <w:t xml:space="preserve">, </w:t>
      </w:r>
      <w:r w:rsidRPr="00834255">
        <w:rPr>
          <w:rFonts w:asciiTheme="minorHAnsi" w:hAnsiTheme="minorHAnsi" w:cstheme="minorHAnsi"/>
          <w:b/>
        </w:rPr>
        <w:t xml:space="preserve">dia 18 de dezembro, </w:t>
      </w:r>
      <w:r w:rsidRPr="00834255">
        <w:rPr>
          <w:rFonts w:asciiTheme="minorHAnsi" w:hAnsiTheme="minorHAnsi" w:cstheme="minorHAnsi"/>
        </w:rPr>
        <w:t>os talentos de</w:t>
      </w:r>
      <w:r w:rsidRPr="00834255">
        <w:rPr>
          <w:rFonts w:asciiTheme="minorHAnsi" w:hAnsiTheme="minorHAnsi" w:cstheme="minorHAnsi"/>
          <w:b/>
        </w:rPr>
        <w:t xml:space="preserve"> Afonso Cabral, Filipe </w:t>
      </w:r>
      <w:proofErr w:type="spellStart"/>
      <w:r w:rsidRPr="00834255">
        <w:rPr>
          <w:rFonts w:asciiTheme="minorHAnsi" w:hAnsiTheme="minorHAnsi" w:cstheme="minorHAnsi"/>
          <w:b/>
        </w:rPr>
        <w:t>Karlsson</w:t>
      </w:r>
      <w:proofErr w:type="spellEnd"/>
      <w:r w:rsidRPr="00834255">
        <w:rPr>
          <w:rFonts w:asciiTheme="minorHAnsi" w:hAnsiTheme="minorHAnsi" w:cstheme="minorHAnsi"/>
          <w:b/>
        </w:rPr>
        <w:t xml:space="preserve"> e IAN</w:t>
      </w:r>
      <w:r w:rsidRPr="00834255">
        <w:rPr>
          <w:rFonts w:asciiTheme="minorHAnsi" w:hAnsiTheme="minorHAnsi" w:cstheme="minorHAnsi"/>
        </w:rPr>
        <w:t>, e no segundo dia</w:t>
      </w:r>
      <w:r w:rsidRPr="0060608B">
        <w:rPr>
          <w:rFonts w:asciiTheme="minorHAnsi" w:hAnsiTheme="minorHAnsi" w:cstheme="minorHAnsi"/>
          <w:bCs/>
        </w:rPr>
        <w:t xml:space="preserve">, </w:t>
      </w:r>
      <w:r w:rsidRPr="00834255">
        <w:rPr>
          <w:rFonts w:asciiTheme="minorHAnsi" w:hAnsiTheme="minorHAnsi" w:cstheme="minorHAnsi"/>
          <w:b/>
        </w:rPr>
        <w:t>dia 19</w:t>
      </w:r>
      <w:r w:rsidR="0060608B">
        <w:rPr>
          <w:rFonts w:asciiTheme="minorHAnsi" w:hAnsiTheme="minorHAnsi" w:cstheme="minorHAnsi"/>
          <w:b/>
        </w:rPr>
        <w:t xml:space="preserve"> de dezembro</w:t>
      </w:r>
      <w:r w:rsidRPr="00834255">
        <w:rPr>
          <w:rFonts w:asciiTheme="minorHAnsi" w:hAnsiTheme="minorHAnsi" w:cstheme="minorHAnsi"/>
          <w:b/>
        </w:rPr>
        <w:t xml:space="preserve">, </w:t>
      </w:r>
      <w:r w:rsidRPr="00834255">
        <w:rPr>
          <w:rFonts w:asciiTheme="minorHAnsi" w:hAnsiTheme="minorHAnsi" w:cstheme="minorHAnsi"/>
        </w:rPr>
        <w:t>é a vez de se ouvir</w:t>
      </w:r>
      <w:r w:rsidRPr="00834255">
        <w:rPr>
          <w:rFonts w:asciiTheme="minorHAnsi" w:hAnsiTheme="minorHAnsi" w:cstheme="minorHAnsi"/>
          <w:b/>
        </w:rPr>
        <w:t xml:space="preserve"> </w:t>
      </w:r>
      <w:r w:rsidRPr="00834255">
        <w:rPr>
          <w:rFonts w:asciiTheme="minorHAnsi" w:hAnsiTheme="minorHAnsi" w:cstheme="minorHAnsi"/>
        </w:rPr>
        <w:t>a irreverência de</w:t>
      </w:r>
      <w:r w:rsidRPr="00834255">
        <w:rPr>
          <w:rFonts w:asciiTheme="minorHAnsi" w:hAnsiTheme="minorHAnsi" w:cstheme="minorHAnsi"/>
          <w:b/>
        </w:rPr>
        <w:t xml:space="preserve"> Chico da Tina</w:t>
      </w:r>
      <w:r w:rsidRPr="0060608B">
        <w:rPr>
          <w:rFonts w:asciiTheme="minorHAnsi" w:hAnsiTheme="minorHAnsi" w:cstheme="minorHAnsi"/>
          <w:bCs/>
        </w:rPr>
        <w:t xml:space="preserve"> e</w:t>
      </w:r>
      <w:r w:rsidR="0060608B" w:rsidRPr="0060608B">
        <w:rPr>
          <w:rFonts w:asciiTheme="minorHAnsi" w:hAnsiTheme="minorHAnsi" w:cstheme="minorHAnsi"/>
          <w:bCs/>
        </w:rPr>
        <w:t xml:space="preserve"> de</w:t>
      </w:r>
      <w:r w:rsidRPr="0060608B">
        <w:rPr>
          <w:rFonts w:asciiTheme="minorHAnsi" w:hAnsiTheme="minorHAnsi" w:cstheme="minorHAnsi"/>
          <w:bCs/>
        </w:rPr>
        <w:t xml:space="preserve"> </w:t>
      </w:r>
      <w:r w:rsidRPr="00834255">
        <w:rPr>
          <w:rFonts w:asciiTheme="minorHAnsi" w:hAnsiTheme="minorHAnsi" w:cstheme="minorHAnsi"/>
          <w:b/>
        </w:rPr>
        <w:t xml:space="preserve">Paulo Bragança, </w:t>
      </w:r>
      <w:r w:rsidRPr="00834255">
        <w:rPr>
          <w:rFonts w:asciiTheme="minorHAnsi" w:hAnsiTheme="minorHAnsi" w:cstheme="minorHAnsi"/>
        </w:rPr>
        <w:t>além d</w:t>
      </w:r>
      <w:r w:rsidR="0060608B">
        <w:rPr>
          <w:rFonts w:asciiTheme="minorHAnsi" w:hAnsiTheme="minorHAnsi" w:cstheme="minorHAnsi"/>
        </w:rPr>
        <w:t>o concerto</w:t>
      </w:r>
      <w:r w:rsidRPr="00834255">
        <w:rPr>
          <w:rFonts w:asciiTheme="minorHAnsi" w:hAnsiTheme="minorHAnsi" w:cstheme="minorHAnsi"/>
          <w:b/>
        </w:rPr>
        <w:t xml:space="preserve"> </w:t>
      </w:r>
      <w:proofErr w:type="spellStart"/>
      <w:r w:rsidRPr="006B226C">
        <w:rPr>
          <w:rFonts w:asciiTheme="minorHAnsi" w:hAnsiTheme="minorHAnsi" w:cstheme="minorHAnsi"/>
          <w:b/>
        </w:rPr>
        <w:t>Closer</w:t>
      </w:r>
      <w:proofErr w:type="spellEnd"/>
      <w:r w:rsidRPr="006B226C">
        <w:rPr>
          <w:rFonts w:asciiTheme="minorHAnsi" w:hAnsiTheme="minorHAnsi" w:cstheme="minorHAnsi"/>
          <w:b/>
        </w:rPr>
        <w:t xml:space="preserve"> Integral 2020, espetáculo que </w:t>
      </w:r>
      <w:r w:rsidR="0060608B" w:rsidRPr="006B226C">
        <w:rPr>
          <w:rFonts w:asciiTheme="minorHAnsi" w:hAnsiTheme="minorHAnsi" w:cstheme="minorHAnsi"/>
          <w:b/>
        </w:rPr>
        <w:t>assinala</w:t>
      </w:r>
      <w:r w:rsidR="006B226C">
        <w:rPr>
          <w:rFonts w:asciiTheme="minorHAnsi" w:hAnsiTheme="minorHAnsi" w:cstheme="minorHAnsi"/>
          <w:b/>
        </w:rPr>
        <w:t>rá</w:t>
      </w:r>
      <w:r w:rsidR="0060608B" w:rsidRPr="006B226C">
        <w:rPr>
          <w:rFonts w:asciiTheme="minorHAnsi" w:hAnsiTheme="minorHAnsi" w:cstheme="minorHAnsi"/>
          <w:b/>
        </w:rPr>
        <w:t xml:space="preserve"> os 40 anos do clássico álbum </w:t>
      </w:r>
      <w:r w:rsidRPr="006B226C">
        <w:rPr>
          <w:rFonts w:asciiTheme="minorHAnsi" w:hAnsiTheme="minorHAnsi" w:cstheme="minorHAnsi"/>
          <w:b/>
        </w:rPr>
        <w:t xml:space="preserve">dos </w:t>
      </w:r>
      <w:proofErr w:type="spellStart"/>
      <w:r w:rsidRPr="006B226C">
        <w:rPr>
          <w:rFonts w:asciiTheme="minorHAnsi" w:hAnsiTheme="minorHAnsi" w:cstheme="minorHAnsi"/>
          <w:b/>
        </w:rPr>
        <w:t>Joy</w:t>
      </w:r>
      <w:proofErr w:type="spellEnd"/>
      <w:r w:rsidRPr="006B226C">
        <w:rPr>
          <w:rFonts w:asciiTheme="minorHAnsi" w:hAnsiTheme="minorHAnsi" w:cstheme="minorHAnsi"/>
          <w:b/>
        </w:rPr>
        <w:t xml:space="preserve"> </w:t>
      </w:r>
      <w:proofErr w:type="spellStart"/>
      <w:r w:rsidRPr="006B226C">
        <w:rPr>
          <w:rFonts w:asciiTheme="minorHAnsi" w:hAnsiTheme="minorHAnsi" w:cstheme="minorHAnsi"/>
          <w:b/>
        </w:rPr>
        <w:t>Division</w:t>
      </w:r>
      <w:proofErr w:type="spellEnd"/>
      <w:r w:rsidR="0060608B" w:rsidRPr="006B226C">
        <w:rPr>
          <w:rFonts w:asciiTheme="minorHAnsi" w:hAnsiTheme="minorHAnsi" w:cstheme="minorHAnsi"/>
          <w:b/>
        </w:rPr>
        <w:t>,</w:t>
      </w:r>
      <w:r w:rsidRPr="006B226C">
        <w:rPr>
          <w:rFonts w:asciiTheme="minorHAnsi" w:hAnsiTheme="minorHAnsi" w:cstheme="minorHAnsi"/>
          <w:b/>
        </w:rPr>
        <w:t xml:space="preserve"> pelas mãos </w:t>
      </w:r>
      <w:r w:rsidR="00A01754">
        <w:rPr>
          <w:rFonts w:asciiTheme="minorHAnsi" w:hAnsiTheme="minorHAnsi" w:cstheme="minorHAnsi"/>
          <w:b/>
        </w:rPr>
        <w:t>dos músicos</w:t>
      </w:r>
      <w:r w:rsidRPr="006B226C">
        <w:rPr>
          <w:rFonts w:asciiTheme="minorHAnsi" w:hAnsiTheme="minorHAnsi" w:cstheme="minorHAnsi"/>
          <w:b/>
        </w:rPr>
        <w:t xml:space="preserve"> </w:t>
      </w:r>
      <w:proofErr w:type="spellStart"/>
      <w:r w:rsidRPr="006B226C">
        <w:rPr>
          <w:rFonts w:asciiTheme="minorHAnsi" w:hAnsiTheme="minorHAnsi" w:cstheme="minorHAnsi"/>
          <w:b/>
        </w:rPr>
        <w:t>Flak</w:t>
      </w:r>
      <w:proofErr w:type="spellEnd"/>
      <w:r w:rsidRPr="006B226C">
        <w:rPr>
          <w:rFonts w:asciiTheme="minorHAnsi" w:hAnsiTheme="minorHAnsi" w:cstheme="minorHAnsi"/>
          <w:b/>
        </w:rPr>
        <w:t xml:space="preserve">, Alexandre Cortez, Luís San </w:t>
      </w:r>
      <w:proofErr w:type="spellStart"/>
      <w:r w:rsidRPr="006B226C">
        <w:rPr>
          <w:rFonts w:asciiTheme="minorHAnsi" w:hAnsiTheme="minorHAnsi" w:cstheme="minorHAnsi"/>
          <w:b/>
        </w:rPr>
        <w:t>Payo</w:t>
      </w:r>
      <w:proofErr w:type="spellEnd"/>
      <w:r w:rsidRPr="006B226C">
        <w:rPr>
          <w:rFonts w:asciiTheme="minorHAnsi" w:hAnsiTheme="minorHAnsi" w:cstheme="minorHAnsi"/>
          <w:b/>
        </w:rPr>
        <w:t xml:space="preserve">, Filipe Valentim, João Peste </w:t>
      </w:r>
      <w:r w:rsidR="00A01754">
        <w:rPr>
          <w:rFonts w:asciiTheme="minorHAnsi" w:hAnsiTheme="minorHAnsi" w:cstheme="minorHAnsi"/>
          <w:b/>
        </w:rPr>
        <w:t>e</w:t>
      </w:r>
      <w:r w:rsidRPr="006B226C">
        <w:rPr>
          <w:rFonts w:asciiTheme="minorHAnsi" w:hAnsiTheme="minorHAnsi" w:cstheme="minorHAnsi"/>
          <w:b/>
        </w:rPr>
        <w:t xml:space="preserve"> Nancy Knox</w:t>
      </w:r>
      <w:r w:rsidR="0060608B" w:rsidRPr="006B226C">
        <w:rPr>
          <w:rFonts w:asciiTheme="minorHAnsi" w:hAnsiTheme="minorHAnsi" w:cstheme="minorHAnsi"/>
          <w:b/>
        </w:rPr>
        <w:t xml:space="preserve">, que o vão interpretar, </w:t>
      </w:r>
      <w:r w:rsidR="007021F1" w:rsidRPr="006B226C">
        <w:rPr>
          <w:rFonts w:asciiTheme="minorHAnsi" w:hAnsiTheme="minorHAnsi" w:cstheme="minorHAnsi"/>
          <w:b/>
        </w:rPr>
        <w:t>na íntegra</w:t>
      </w:r>
      <w:r w:rsidRPr="006B226C">
        <w:rPr>
          <w:rFonts w:asciiTheme="minorHAnsi" w:hAnsiTheme="minorHAnsi" w:cstheme="minorHAnsi"/>
          <w:b/>
        </w:rPr>
        <w:t>.</w:t>
      </w:r>
    </w:p>
    <w:p w14:paraId="772C6D87" w14:textId="77777777" w:rsidR="00B03EB7" w:rsidRDefault="00B03EB7" w:rsidP="00834255">
      <w:pPr>
        <w:jc w:val="both"/>
        <w:rPr>
          <w:rFonts w:asciiTheme="minorHAnsi" w:hAnsiTheme="minorHAnsi" w:cstheme="minorHAnsi"/>
        </w:rPr>
      </w:pPr>
    </w:p>
    <w:p w14:paraId="7E72C568" w14:textId="77777777" w:rsidR="00B03EB7" w:rsidRDefault="00B03EB7" w:rsidP="00B03EB7">
      <w:pPr>
        <w:jc w:val="center"/>
        <w:rPr>
          <w:rFonts w:asciiTheme="minorHAnsi" w:eastAsiaTheme="minorEastAsia" w:hAnsiTheme="minorHAnsi" w:cstheme="minorHAnsi"/>
          <w:color w:val="C00000"/>
          <w:u w:val="single"/>
          <w:lang w:eastAsia="pt-PT"/>
        </w:rPr>
      </w:pPr>
      <w:r w:rsidRPr="00097AFC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>18 dez</w:t>
      </w:r>
      <w:r w:rsidR="00987DBF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 xml:space="preserve"> – Palco Santa Casa</w:t>
      </w:r>
    </w:p>
    <w:p w14:paraId="140C203E" w14:textId="77777777" w:rsidR="00987DBF" w:rsidRPr="00987DBF" w:rsidRDefault="00987DBF" w:rsidP="00987DBF">
      <w:pPr>
        <w:jc w:val="both"/>
        <w:rPr>
          <w:rFonts w:asciiTheme="minorHAnsi" w:hAnsiTheme="minorHAnsi" w:cstheme="minorHAnsi"/>
        </w:rPr>
      </w:pPr>
    </w:p>
    <w:p w14:paraId="303DAEEF" w14:textId="77777777" w:rsidR="00B03EB7" w:rsidRDefault="00B03EB7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AFONSO CABRAL</w:t>
      </w:r>
    </w:p>
    <w:p w14:paraId="496CDA72" w14:textId="77777777" w:rsidR="00B03EB7" w:rsidRDefault="00B03EB7" w:rsidP="00B03EB7">
      <w:pPr>
        <w:jc w:val="center"/>
        <w:rPr>
          <w:rFonts w:ascii="Calibri" w:hAnsi="Calibri" w:cs="Calibri"/>
        </w:rPr>
      </w:pPr>
      <w:r w:rsidRPr="00654471">
        <w:rPr>
          <w:rFonts w:ascii="Calibri" w:hAnsi="Calibri" w:cs="Calibri"/>
          <w:highlight w:val="yellow"/>
        </w:rPr>
        <w:t>(</w:t>
      </w:r>
      <w:r w:rsidR="00987DBF">
        <w:rPr>
          <w:rFonts w:ascii="Calibri" w:hAnsi="Calibri" w:cs="Calibri"/>
          <w:highlight w:val="yellow"/>
        </w:rPr>
        <w:t xml:space="preserve">imagem + </w:t>
      </w:r>
      <w:r w:rsidRPr="00654471">
        <w:rPr>
          <w:rFonts w:ascii="Calibri" w:hAnsi="Calibri" w:cs="Calibri"/>
          <w:highlight w:val="yellow"/>
        </w:rPr>
        <w:t>links)</w:t>
      </w:r>
    </w:p>
    <w:p w14:paraId="70051629" w14:textId="77777777" w:rsidR="00B03EB7" w:rsidRDefault="00B03EB7" w:rsidP="00B03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Mais conhecido pelo seu trabalho enquanto vocalista dos You Can’t Win, Charlie Brown, </w:t>
      </w:r>
      <w:r w:rsidRPr="00623D2F">
        <w:rPr>
          <w:rFonts w:ascii="Calibri" w:hAnsi="Calibri" w:cs="Calibri"/>
          <w:b/>
          <w:bCs/>
        </w:rPr>
        <w:t>Afonso Cabral</w:t>
      </w:r>
      <w:r>
        <w:rPr>
          <w:rFonts w:ascii="Calibri" w:hAnsi="Calibri" w:cs="Calibri"/>
        </w:rPr>
        <w:t xml:space="preserve"> revelou em 2019 o seu primeiro disco em nome próprio e em português. Elemento habitual da banda que acompanha Bruno Pernadas em palco, estreou-se na escrita de canções a solo com o tema “Perto”, interpretado por Cristina Branco. Escreveu com Francisca Cortesão (Minta &amp; The Brook Trout) a canção “Anda Estragar-me </w:t>
      </w:r>
      <w:r w:rsidR="00623D2F">
        <w:rPr>
          <w:rFonts w:ascii="Calibri" w:hAnsi="Calibri" w:cs="Calibri"/>
        </w:rPr>
        <w:t>O</w:t>
      </w:r>
      <w:r>
        <w:rPr>
          <w:rFonts w:ascii="Calibri" w:hAnsi="Calibri" w:cs="Calibri"/>
        </w:rPr>
        <w:t>s Planos” para o Festival da Canção – tema que viria a ser alvo de uma nova versão por Salvador Sobral e, mais tarde, por Tim Bernardes. No final do ano passado, o músico levou ao palco do Centro Cultural de Belém, em Lisboa, a formação de 14 elementos que gravou “Morada” e aproveitou para registar esse concerto num EP recentemente editado. “Ao Vivo no CCB” inclui uma canção inédita, uma versão de um tema de Luís Severo e um dueto com Francisca Cortesão. A convite da Antena 1, revisitou o tema “Ai Mouraria” no disco de homenagem a Amália Rodrigues, “Com Que Voz”. No suplemento Ípsilon</w:t>
      </w:r>
      <w:r w:rsidR="00623D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jornalista Gonçalo Frota escreveu sobre "Morada": "É um disco de belíssimas canções que não têm medo de crescer, criando um curioso mundo quase paradoxal de canções íntimas e solitárias pejadas de ideias e de  gente". Um dos registos obrigatórios da nova música cantada em português.</w:t>
      </w:r>
    </w:p>
    <w:p w14:paraId="0E301F6E" w14:textId="77777777" w:rsidR="00B03EB7" w:rsidRDefault="00B03EB7" w:rsidP="00B03EB7">
      <w:pPr>
        <w:jc w:val="both"/>
        <w:rPr>
          <w:rFonts w:ascii="Calibri" w:hAnsi="Calibri" w:cs="Calibri"/>
        </w:rPr>
      </w:pPr>
    </w:p>
    <w:p w14:paraId="67326E3D" w14:textId="77777777" w:rsidR="00B03EB7" w:rsidRPr="00C4698D" w:rsidRDefault="00B03EB7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lang w:eastAsia="pt-PT"/>
        </w:rPr>
        <w:t>FILIPE KARLSSON</w:t>
      </w:r>
    </w:p>
    <w:p w14:paraId="14BC0B9B" w14:textId="77777777" w:rsidR="00987DBF" w:rsidRDefault="00987DBF" w:rsidP="00987DBF">
      <w:pPr>
        <w:jc w:val="center"/>
        <w:rPr>
          <w:rFonts w:ascii="Calibri" w:hAnsi="Calibri" w:cs="Calibri"/>
        </w:rPr>
      </w:pPr>
      <w:r w:rsidRPr="00654471">
        <w:rPr>
          <w:rFonts w:ascii="Calibri" w:hAnsi="Calibri" w:cs="Calibri"/>
          <w:highlight w:val="yellow"/>
        </w:rPr>
        <w:t>(</w:t>
      </w:r>
      <w:r>
        <w:rPr>
          <w:rFonts w:ascii="Calibri" w:hAnsi="Calibri" w:cs="Calibri"/>
          <w:highlight w:val="yellow"/>
        </w:rPr>
        <w:t xml:space="preserve">imagem + </w:t>
      </w:r>
      <w:r w:rsidRPr="00654471">
        <w:rPr>
          <w:rFonts w:ascii="Calibri" w:hAnsi="Calibri" w:cs="Calibri"/>
          <w:highlight w:val="yellow"/>
        </w:rPr>
        <w:t>links)</w:t>
      </w:r>
    </w:p>
    <w:p w14:paraId="0D15ECF0" w14:textId="77777777" w:rsidR="00B03EB7" w:rsidRDefault="00B03EB7" w:rsidP="00B03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 EP “Teorias do Bem Estar” marca a estreia a solo de </w:t>
      </w:r>
      <w:r w:rsidRPr="00623D2F">
        <w:rPr>
          <w:rFonts w:ascii="Calibri" w:hAnsi="Calibri" w:cs="Calibri"/>
          <w:b/>
          <w:bCs/>
        </w:rPr>
        <w:t>Filipe Karlsson</w:t>
      </w:r>
      <w:r>
        <w:rPr>
          <w:rFonts w:ascii="Calibri" w:hAnsi="Calibri" w:cs="Calibri"/>
        </w:rPr>
        <w:t xml:space="preserve">, multi-instrumentista luso-sueco baseado em São João do Estoril. O disco, que foi totalmente composto, tocado e produzido pelo próprio, saiu em maio 2020. Este trabalho cruza com mestria e sem preconceitos o brilho da pop sueca de décadas passadas com o rock n’roll imponente dos seus Zanibar Aliens, num resultado final composto, em doses iguais, por riffs de guitarra orelhudos e melodias de teclado que teimam em não nos sair da cabeça. "Bem Estar" e "Prejuízo" são algumas das canções que fazem de Filipe Karlsson um nome a ter em conta no atual cenário da música portuguesa. </w:t>
      </w:r>
    </w:p>
    <w:p w14:paraId="1D2F6C6F" w14:textId="77777777" w:rsidR="00B03EB7" w:rsidRDefault="00B03EB7" w:rsidP="00B03EB7">
      <w:pP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</w:p>
    <w:p w14:paraId="3F5FAF79" w14:textId="77777777" w:rsidR="00B03EB7" w:rsidRDefault="00B03EB7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IAN</w:t>
      </w:r>
    </w:p>
    <w:p w14:paraId="54DB83EE" w14:textId="77777777" w:rsidR="00987DBF" w:rsidRDefault="00987DBF" w:rsidP="00987DBF">
      <w:pPr>
        <w:jc w:val="center"/>
        <w:rPr>
          <w:rFonts w:ascii="Calibri" w:hAnsi="Calibri" w:cs="Calibri"/>
        </w:rPr>
      </w:pPr>
      <w:r w:rsidRPr="00654471">
        <w:rPr>
          <w:rFonts w:ascii="Calibri" w:hAnsi="Calibri" w:cs="Calibri"/>
          <w:highlight w:val="yellow"/>
        </w:rPr>
        <w:t>(</w:t>
      </w:r>
      <w:r>
        <w:rPr>
          <w:rFonts w:ascii="Calibri" w:hAnsi="Calibri" w:cs="Calibri"/>
          <w:highlight w:val="yellow"/>
        </w:rPr>
        <w:t xml:space="preserve">imagem + </w:t>
      </w:r>
      <w:r w:rsidRPr="00654471">
        <w:rPr>
          <w:rFonts w:ascii="Calibri" w:hAnsi="Calibri" w:cs="Calibri"/>
          <w:highlight w:val="yellow"/>
        </w:rPr>
        <w:t>links)</w:t>
      </w:r>
    </w:p>
    <w:p w14:paraId="04612C8A" w14:textId="77777777" w:rsidR="00B03EB7" w:rsidRDefault="00B03EB7" w:rsidP="00B03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É impossível resistir ao talento de </w:t>
      </w:r>
      <w:r w:rsidRPr="00623D2F">
        <w:rPr>
          <w:rFonts w:ascii="Calibri" w:hAnsi="Calibri" w:cs="Calibri"/>
          <w:b/>
          <w:bCs/>
        </w:rPr>
        <w:t>IAN</w:t>
      </w:r>
      <w:r w:rsidR="00623D2F">
        <w:rPr>
          <w:rFonts w:ascii="Calibri" w:hAnsi="Calibri" w:cs="Calibri"/>
        </w:rPr>
        <w:t xml:space="preserve"> ao cruzarmo-nos</w:t>
      </w:r>
      <w:r>
        <w:rPr>
          <w:rFonts w:ascii="Calibri" w:hAnsi="Calibri" w:cs="Calibri"/>
        </w:rPr>
        <w:t xml:space="preserve"> com a sua música. Depois da edição do primeiro EP, e de ter aberto nos Coliseus de Lisboa e Porto os concertos dos The Gift, IAN atuou em palcos internacionais como o Clube Sixteen Tons, em Moscovo, e o Museu Erarta de São Petersburgo.</w:t>
      </w:r>
      <w:r w:rsidR="00623D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EP “Seguir em Frente” foi a segunda investida de IAN. Temas como “Spring or Desire”, “Stop Stop Never” e “No Name” revelavam que o violino era o seu maior cúmplice. De resto, é o violino que também a acompanha profissionalmente, todos os dias, na Orquestra da Casa da Música do Porto. Como se percebe, no percurso de Ianina Khmelik (IAN) nada foi estático, e é precisamente essa a sua constante. Achar que “o resto está sempre por fazer” e acreditar que o caminho é sempre em frente. E é seguindo o mesmo espírito que edita o seu primeiro disco: "Raivera". São nove canções sob a epígrafe do filósofo Arthur Schopenhauer: “É difícil encontrar a felicidade dentro de nós</w:t>
      </w:r>
      <w:r w:rsidR="00623D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mas é impossível encontrá-la noutro lugar”. Com produção de Nuno Gonçalves, este registo de estreia conta com pérolas como "Again", "Boarding Now" ou "Vera". Sobre a sua personalidade em palco, IAN não tem dúvidas: "Em palco estou sozinha e livre, o que adoro. E tenho uma forte componente teatral, que acho que resulta.". E por isso é que IAN é uma artista obriga</w:t>
      </w:r>
      <w:r w:rsidR="00623D2F">
        <w:rPr>
          <w:rFonts w:ascii="Calibri" w:hAnsi="Calibri" w:cs="Calibri"/>
        </w:rPr>
        <w:t>t</w:t>
      </w:r>
      <w:r>
        <w:rPr>
          <w:rFonts w:ascii="Calibri" w:hAnsi="Calibri" w:cs="Calibri"/>
        </w:rPr>
        <w:t>ória, tanto em disco, como ao vivo.</w:t>
      </w:r>
    </w:p>
    <w:p w14:paraId="1EF64CE7" w14:textId="77777777" w:rsidR="00B03EB7" w:rsidRDefault="00B03EB7" w:rsidP="00B03EB7">
      <w:pP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</w:p>
    <w:p w14:paraId="69F0F82E" w14:textId="77777777" w:rsidR="00B03EB7" w:rsidRDefault="00B03EB7" w:rsidP="00B03EB7">
      <w:pPr>
        <w:jc w:val="center"/>
        <w:rPr>
          <w:rFonts w:asciiTheme="minorHAnsi" w:eastAsiaTheme="minorEastAsia" w:hAnsiTheme="minorHAnsi" w:cstheme="minorHAnsi"/>
          <w:color w:val="C00000"/>
          <w:u w:val="single"/>
          <w:lang w:eastAsia="pt-PT"/>
        </w:rPr>
      </w:pPr>
      <w:bookmarkStart w:id="0" w:name="_Hlk51769178"/>
      <w:r w:rsidRPr="00097AFC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>1</w:t>
      </w:r>
      <w:r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>9</w:t>
      </w:r>
      <w:r w:rsidRPr="00097AFC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 xml:space="preserve"> dez</w:t>
      </w:r>
      <w:r w:rsidR="00987DBF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 xml:space="preserve"> – Palco Santa Casa</w:t>
      </w:r>
    </w:p>
    <w:p w14:paraId="5C6DFABD" w14:textId="77777777" w:rsidR="00987DBF" w:rsidRPr="00987DBF" w:rsidRDefault="00987DBF" w:rsidP="00987DBF">
      <w:pP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</w:p>
    <w:bookmarkEnd w:id="0"/>
    <w:p w14:paraId="0239126F" w14:textId="77777777" w:rsidR="00B03EB7" w:rsidRDefault="00B03EB7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CHICO DA TINA</w:t>
      </w:r>
    </w:p>
    <w:p w14:paraId="6284E3C5" w14:textId="77777777" w:rsidR="00987DBF" w:rsidRDefault="00987DBF" w:rsidP="00987DBF">
      <w:pPr>
        <w:jc w:val="center"/>
        <w:rPr>
          <w:rFonts w:ascii="Calibri" w:hAnsi="Calibri" w:cs="Calibri"/>
        </w:rPr>
      </w:pPr>
      <w:r w:rsidRPr="00654471">
        <w:rPr>
          <w:rFonts w:ascii="Calibri" w:hAnsi="Calibri" w:cs="Calibri"/>
          <w:highlight w:val="yellow"/>
        </w:rPr>
        <w:t>(</w:t>
      </w:r>
      <w:r>
        <w:rPr>
          <w:rFonts w:ascii="Calibri" w:hAnsi="Calibri" w:cs="Calibri"/>
          <w:highlight w:val="yellow"/>
        </w:rPr>
        <w:t xml:space="preserve">imagem + </w:t>
      </w:r>
      <w:r w:rsidRPr="00654471">
        <w:rPr>
          <w:rFonts w:ascii="Calibri" w:hAnsi="Calibri" w:cs="Calibri"/>
          <w:highlight w:val="yellow"/>
        </w:rPr>
        <w:t>links)</w:t>
      </w:r>
    </w:p>
    <w:p w14:paraId="1F22E64B" w14:textId="77777777" w:rsidR="00B03EB7" w:rsidRDefault="00B03EB7" w:rsidP="00B03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42D3C">
        <w:rPr>
          <w:rFonts w:ascii="Calibri" w:hAnsi="Calibri" w:cs="Calibri"/>
          <w:b/>
          <w:bCs/>
        </w:rPr>
        <w:t>Chico da Tina</w:t>
      </w:r>
      <w:r>
        <w:rPr>
          <w:rFonts w:ascii="Calibri" w:hAnsi="Calibri" w:cs="Calibri"/>
        </w:rPr>
        <w:t xml:space="preserve">, que é como quem diz “Francisco da Concertina”, é uma proposta meta-irónica que consiste num trap subvertido ao linguajar e costumes do universo minhoto. No entanto, para além desta “colagem” estética entre dois universos que à primeira vista poderiam ser opostos, há um atrevimento lírico que se pretende afirmar pelo desafio ao politicamente correcto e aos limites da linguagem, que ultimamente se têm vindo a estreitar. Com números impressionantes no YouTube, o músico natural de Viana do Castelo já possui um EP, "Trapalhadas", com cinco faixas capazes de abrir o apetite para o seu universo, e um disco, "Minho Trapstar", um registo com músicas </w:t>
      </w:r>
      <w:r>
        <w:rPr>
          <w:rFonts w:ascii="Calibri" w:hAnsi="Calibri" w:cs="Calibri"/>
        </w:rPr>
        <w:lastRenderedPageBreak/>
        <w:t>repletas de letras críticas e caricaturais que, juntamente com sua imagem, criam uma combinação inédita entre o trap, a concertina e as gírias regionais, unindo a tradição e a modernidade como poucos.</w:t>
      </w:r>
    </w:p>
    <w:p w14:paraId="18E9A10B" w14:textId="77777777" w:rsidR="00F949A3" w:rsidRDefault="00F949A3" w:rsidP="00F949A3">
      <w:pP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</w:p>
    <w:p w14:paraId="55D3D5A6" w14:textId="77777777" w:rsidR="00B03EB7" w:rsidRDefault="00B03EB7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CLOSER INTEGRAL 2020</w:t>
      </w:r>
    </w:p>
    <w:p w14:paraId="3AB8130D" w14:textId="77777777" w:rsidR="00F949A3" w:rsidRDefault="00F949A3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Joy</w:t>
      </w:r>
      <w:proofErr w:type="spellEnd"/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Division</w:t>
      </w:r>
      <w:proofErr w:type="spellEnd"/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 xml:space="preserve"> 40 anos depois, por </w:t>
      </w:r>
      <w:proofErr w:type="spellStart"/>
      <w:r w:rsidR="00A01754" w:rsidRPr="006B226C">
        <w:rPr>
          <w:rFonts w:asciiTheme="minorHAnsi" w:hAnsiTheme="minorHAnsi" w:cstheme="minorHAnsi"/>
          <w:b/>
        </w:rPr>
        <w:t>Flak</w:t>
      </w:r>
      <w:proofErr w:type="spellEnd"/>
      <w:r w:rsidR="00A01754" w:rsidRPr="006B226C">
        <w:rPr>
          <w:rFonts w:asciiTheme="minorHAnsi" w:hAnsiTheme="minorHAnsi" w:cstheme="minorHAnsi"/>
          <w:b/>
        </w:rPr>
        <w:t xml:space="preserve">, Alexandre Cortez, Luís San </w:t>
      </w:r>
      <w:proofErr w:type="spellStart"/>
      <w:r w:rsidR="00A01754" w:rsidRPr="006B226C">
        <w:rPr>
          <w:rFonts w:asciiTheme="minorHAnsi" w:hAnsiTheme="minorHAnsi" w:cstheme="minorHAnsi"/>
          <w:b/>
        </w:rPr>
        <w:t>Payo</w:t>
      </w:r>
      <w:proofErr w:type="spellEnd"/>
      <w:r w:rsidR="00A01754" w:rsidRPr="006B226C">
        <w:rPr>
          <w:rFonts w:asciiTheme="minorHAnsi" w:hAnsiTheme="minorHAnsi" w:cstheme="minorHAnsi"/>
          <w:b/>
        </w:rPr>
        <w:t xml:space="preserve">, Filipe Valentim, João Peste </w:t>
      </w:r>
      <w:r w:rsidR="00A01754">
        <w:rPr>
          <w:rFonts w:asciiTheme="minorHAnsi" w:hAnsiTheme="minorHAnsi" w:cstheme="minorHAnsi"/>
          <w:b/>
        </w:rPr>
        <w:t>e</w:t>
      </w:r>
      <w:r w:rsidR="00A01754" w:rsidRPr="006B226C">
        <w:rPr>
          <w:rFonts w:asciiTheme="minorHAnsi" w:hAnsiTheme="minorHAnsi" w:cstheme="minorHAnsi"/>
          <w:b/>
        </w:rPr>
        <w:t xml:space="preserve"> Nancy Knox</w:t>
      </w:r>
    </w:p>
    <w:p w14:paraId="42BFBA15" w14:textId="0F931B02" w:rsidR="00987DBF" w:rsidRDefault="00987DBF" w:rsidP="00987DBF">
      <w:pPr>
        <w:jc w:val="center"/>
        <w:rPr>
          <w:rFonts w:ascii="Calibri" w:hAnsi="Calibri" w:cs="Calibri"/>
        </w:rPr>
      </w:pPr>
      <w:r w:rsidRPr="00654471">
        <w:rPr>
          <w:rFonts w:ascii="Calibri" w:hAnsi="Calibri" w:cs="Calibri"/>
          <w:highlight w:val="yellow"/>
        </w:rPr>
        <w:t>(</w:t>
      </w:r>
      <w:r>
        <w:rPr>
          <w:rFonts w:ascii="Calibri" w:hAnsi="Calibri" w:cs="Calibri"/>
          <w:highlight w:val="yellow"/>
        </w:rPr>
        <w:t xml:space="preserve">imagem + </w:t>
      </w:r>
      <w:r w:rsidRPr="00654471">
        <w:rPr>
          <w:rFonts w:ascii="Calibri" w:hAnsi="Calibri" w:cs="Calibri"/>
          <w:highlight w:val="yellow"/>
        </w:rPr>
        <w:t>links)</w:t>
      </w:r>
    </w:p>
    <w:p w14:paraId="197FE443" w14:textId="5A648B38" w:rsidR="001B3DBE" w:rsidRDefault="001B3DBE" w:rsidP="00987DBF">
      <w:pPr>
        <w:jc w:val="center"/>
        <w:rPr>
          <w:rFonts w:ascii="Calibri" w:hAnsi="Calibri" w:cs="Calibri"/>
        </w:rPr>
      </w:pPr>
    </w:p>
    <w:p w14:paraId="505281BB" w14:textId="3D4F21AD" w:rsidR="00B03EB7" w:rsidRPr="00633C2F" w:rsidRDefault="001B3DBE" w:rsidP="00B03EB7">
      <w:pPr>
        <w:jc w:val="both"/>
        <w:rPr>
          <w:rFonts w:asciiTheme="minorHAnsi" w:eastAsia="Verdana" w:hAnsiTheme="minorHAnsi" w:cstheme="minorHAnsi"/>
        </w:rPr>
      </w:pPr>
      <w:r w:rsidRPr="00BD7AE0">
        <w:rPr>
          <w:rFonts w:asciiTheme="minorHAnsi" w:hAnsiTheme="minorHAnsi" w:cstheme="minorHAnsi"/>
        </w:rPr>
        <w:t>Em 2020, o álbum “</w:t>
      </w:r>
      <w:proofErr w:type="spellStart"/>
      <w:r w:rsidRPr="00BD7AE0">
        <w:rPr>
          <w:rFonts w:asciiTheme="minorHAnsi" w:hAnsiTheme="minorHAnsi" w:cstheme="minorHAnsi"/>
        </w:rPr>
        <w:t>Closer</w:t>
      </w:r>
      <w:proofErr w:type="spellEnd"/>
      <w:r w:rsidRPr="00BD7AE0">
        <w:rPr>
          <w:rFonts w:asciiTheme="minorHAnsi" w:hAnsiTheme="minorHAnsi" w:cstheme="minorHAnsi"/>
        </w:rPr>
        <w:t xml:space="preserve">” dos </w:t>
      </w:r>
      <w:proofErr w:type="spellStart"/>
      <w:r w:rsidRPr="00BD7AE0">
        <w:rPr>
          <w:rFonts w:asciiTheme="minorHAnsi" w:hAnsiTheme="minorHAnsi" w:cstheme="minorHAnsi"/>
        </w:rPr>
        <w:t>Joy</w:t>
      </w:r>
      <w:proofErr w:type="spellEnd"/>
      <w:r w:rsidRPr="00BD7AE0">
        <w:rPr>
          <w:rFonts w:asciiTheme="minorHAnsi" w:hAnsiTheme="minorHAnsi" w:cstheme="minorHAnsi"/>
        </w:rPr>
        <w:t xml:space="preserve"> </w:t>
      </w:r>
      <w:proofErr w:type="spellStart"/>
      <w:r w:rsidRPr="00BD7AE0">
        <w:rPr>
          <w:rFonts w:asciiTheme="minorHAnsi" w:hAnsiTheme="minorHAnsi" w:cstheme="minorHAnsi"/>
        </w:rPr>
        <w:t>Division</w:t>
      </w:r>
      <w:proofErr w:type="spellEnd"/>
      <w:r w:rsidRPr="00BD7AE0">
        <w:rPr>
          <w:rFonts w:asciiTheme="minorHAnsi" w:hAnsiTheme="minorHAnsi" w:cstheme="minorHAnsi"/>
        </w:rPr>
        <w:t xml:space="preserve"> está a celebrar 40 anos e, para assinalar a data, o radialista Paulo Lázaro da </w:t>
      </w:r>
      <w:r w:rsidR="00BD7AE0" w:rsidRPr="00BD7AE0">
        <w:rPr>
          <w:rFonts w:asciiTheme="minorHAnsi" w:hAnsiTheme="minorHAnsi" w:cstheme="minorHAnsi"/>
        </w:rPr>
        <w:t xml:space="preserve">Rádio </w:t>
      </w:r>
      <w:r w:rsidRPr="00BD7AE0">
        <w:rPr>
          <w:rFonts w:asciiTheme="minorHAnsi" w:hAnsiTheme="minorHAnsi" w:cstheme="minorHAnsi"/>
        </w:rPr>
        <w:t>SBSR</w:t>
      </w:r>
      <w:r w:rsidR="00BD7AE0" w:rsidRPr="00BD7AE0">
        <w:rPr>
          <w:rFonts w:asciiTheme="minorHAnsi" w:hAnsiTheme="minorHAnsi" w:cstheme="minorHAnsi"/>
        </w:rPr>
        <w:t>.FM</w:t>
      </w:r>
      <w:r w:rsidRPr="00BD7AE0">
        <w:rPr>
          <w:rFonts w:asciiTheme="minorHAnsi" w:hAnsiTheme="minorHAnsi" w:cstheme="minorHAnsi"/>
        </w:rPr>
        <w:t xml:space="preserve"> concebeu um espetáculo, com músicos nacionais, para ser apresentado originalmente ao vivo no </w:t>
      </w:r>
      <w:proofErr w:type="spellStart"/>
      <w:r w:rsidRPr="00BD7AE0">
        <w:rPr>
          <w:rFonts w:asciiTheme="minorHAnsi" w:hAnsiTheme="minorHAnsi" w:cstheme="minorHAnsi"/>
        </w:rPr>
        <w:t>Super</w:t>
      </w:r>
      <w:proofErr w:type="spellEnd"/>
      <w:r w:rsidRPr="00BD7AE0">
        <w:rPr>
          <w:rFonts w:asciiTheme="minorHAnsi" w:hAnsiTheme="minorHAnsi" w:cstheme="minorHAnsi"/>
        </w:rPr>
        <w:t xml:space="preserve"> </w:t>
      </w:r>
      <w:proofErr w:type="spellStart"/>
      <w:r w:rsidRPr="00BD7AE0">
        <w:rPr>
          <w:rFonts w:asciiTheme="minorHAnsi" w:hAnsiTheme="minorHAnsi" w:cstheme="minorHAnsi"/>
        </w:rPr>
        <w:t>Bock</w:t>
      </w:r>
      <w:proofErr w:type="spellEnd"/>
      <w:r w:rsidRPr="00BD7AE0">
        <w:rPr>
          <w:rFonts w:asciiTheme="minorHAnsi" w:hAnsiTheme="minorHAnsi" w:cstheme="minorHAnsi"/>
        </w:rPr>
        <w:t xml:space="preserve"> </w:t>
      </w:r>
      <w:proofErr w:type="spellStart"/>
      <w:r w:rsidRPr="00BD7AE0">
        <w:rPr>
          <w:rFonts w:asciiTheme="minorHAnsi" w:hAnsiTheme="minorHAnsi" w:cstheme="minorHAnsi"/>
        </w:rPr>
        <w:t>Super</w:t>
      </w:r>
      <w:proofErr w:type="spellEnd"/>
      <w:r w:rsidRPr="00BD7AE0">
        <w:rPr>
          <w:rFonts w:asciiTheme="minorHAnsi" w:hAnsiTheme="minorHAnsi" w:cstheme="minorHAnsi"/>
        </w:rPr>
        <w:t xml:space="preserve"> Rock.</w:t>
      </w:r>
      <w:r w:rsidR="00BD7AE0">
        <w:t xml:space="preserve"> </w:t>
      </w:r>
      <w:r w:rsidR="00A01754">
        <w:rPr>
          <w:rFonts w:asciiTheme="minorHAnsi" w:hAnsiTheme="minorHAnsi" w:cstheme="minorHAnsi"/>
        </w:rPr>
        <w:t>Com o adiamento da 26ª edição do Festival para 2021</w:t>
      </w:r>
      <w:r w:rsidR="00B03EB7">
        <w:rPr>
          <w:rFonts w:asciiTheme="minorHAnsi" w:hAnsiTheme="minorHAnsi" w:cstheme="minorHAnsi"/>
        </w:rPr>
        <w:t>, o concerto onde se ouvirá na íntegra o álbum “</w:t>
      </w:r>
      <w:proofErr w:type="spellStart"/>
      <w:r w:rsidR="00B03EB7">
        <w:rPr>
          <w:rFonts w:asciiTheme="minorHAnsi" w:hAnsiTheme="minorHAnsi" w:cstheme="minorHAnsi"/>
        </w:rPr>
        <w:t>Closer</w:t>
      </w:r>
      <w:proofErr w:type="spellEnd"/>
      <w:r w:rsidR="00B03EB7">
        <w:rPr>
          <w:rFonts w:asciiTheme="minorHAnsi" w:hAnsiTheme="minorHAnsi" w:cstheme="minorHAnsi"/>
        </w:rPr>
        <w:t xml:space="preserve">” será apresentado em dezembro na Altice Arena, no </w:t>
      </w:r>
      <w:r w:rsidR="00B03EB7" w:rsidRPr="00CF242A">
        <w:rPr>
          <w:rFonts w:asciiTheme="minorHAnsi" w:hAnsiTheme="minorHAnsi" w:cstheme="minorHAnsi"/>
        </w:rPr>
        <w:t>Rádio SBSR</w:t>
      </w:r>
      <w:r w:rsidR="00A01754">
        <w:rPr>
          <w:rFonts w:asciiTheme="minorHAnsi" w:hAnsiTheme="minorHAnsi" w:cstheme="minorHAnsi"/>
        </w:rPr>
        <w:t>.FM</w:t>
      </w:r>
      <w:r w:rsidR="00B03EB7" w:rsidRPr="00CF242A">
        <w:rPr>
          <w:rFonts w:asciiTheme="minorHAnsi" w:hAnsiTheme="minorHAnsi" w:cstheme="minorHAnsi"/>
        </w:rPr>
        <w:t xml:space="preserve"> Em Sintonia.</w:t>
      </w:r>
      <w:r w:rsidR="00B03EB7">
        <w:rPr>
          <w:rFonts w:asciiTheme="minorHAnsi" w:hAnsiTheme="minorHAnsi" w:cstheme="minorHAnsi"/>
        </w:rPr>
        <w:t xml:space="preserve"> </w:t>
      </w:r>
      <w:r w:rsidR="00B03EB7" w:rsidRPr="00633C2F">
        <w:rPr>
          <w:rFonts w:asciiTheme="minorHAnsi" w:eastAsia="Verdana" w:hAnsiTheme="minorHAnsi" w:cstheme="minorHAnsi"/>
        </w:rPr>
        <w:t xml:space="preserve">O segundo e último disco de estúdio de uma das bandas mais significativas do movimento </w:t>
      </w:r>
      <w:hyperlink r:id="rId8">
        <w:r w:rsidR="00B03EB7" w:rsidRPr="00633C2F">
          <w:rPr>
            <w:rFonts w:asciiTheme="minorHAnsi" w:eastAsia="Verdana" w:hAnsiTheme="minorHAnsi" w:cstheme="minorHAnsi"/>
          </w:rPr>
          <w:t>pós-pun</w:t>
        </w:r>
      </w:hyperlink>
      <w:r w:rsidR="00B03EB7" w:rsidRPr="00633C2F">
        <w:rPr>
          <w:rFonts w:asciiTheme="minorHAnsi" w:eastAsia="Verdana" w:hAnsiTheme="minorHAnsi" w:cstheme="minorHAnsi"/>
        </w:rPr>
        <w:t>k na década de oitenta</w:t>
      </w:r>
      <w:r w:rsidR="00B03EB7">
        <w:rPr>
          <w:rFonts w:asciiTheme="minorHAnsi" w:eastAsia="Verdana" w:hAnsiTheme="minorHAnsi" w:cstheme="minorHAnsi"/>
        </w:rPr>
        <w:t>,</w:t>
      </w:r>
      <w:r w:rsidR="00B03EB7" w:rsidRPr="00633C2F">
        <w:rPr>
          <w:rFonts w:asciiTheme="minorHAnsi" w:eastAsia="Verdana" w:hAnsiTheme="minorHAnsi" w:cstheme="minorHAnsi"/>
        </w:rPr>
        <w:t xml:space="preserve"> foi editado no dia 18 de julho de 1980. Estava pejado de genialidade, desde o início da sua criação, envolta nesse mistério que só a cabeça insana de Ian Curtis conseguia descortinar e entender. Mas era sabido que dali iria sair um objeto de arte maior. Até porque para obter o efeito desejado, as canções seriam todas gravadas debaixo uma </w:t>
      </w:r>
      <w:hyperlink r:id="rId9">
        <w:r w:rsidR="00B03EB7" w:rsidRPr="00633C2F">
          <w:rPr>
            <w:rFonts w:asciiTheme="minorHAnsi" w:eastAsia="Verdana" w:hAnsiTheme="minorHAnsi" w:cstheme="minorHAnsi"/>
          </w:rPr>
          <w:t>abóbada</w:t>
        </w:r>
      </w:hyperlink>
      <w:r w:rsidR="00B03EB7" w:rsidRPr="00633C2F">
        <w:rPr>
          <w:rFonts w:asciiTheme="minorHAnsi" w:eastAsia="Verdana" w:hAnsiTheme="minorHAnsi" w:cstheme="minorHAnsi"/>
        </w:rPr>
        <w:t xml:space="preserve"> de </w:t>
      </w:r>
      <w:hyperlink r:id="rId10">
        <w:r w:rsidR="00B03EB7" w:rsidRPr="00633C2F">
          <w:rPr>
            <w:rFonts w:asciiTheme="minorHAnsi" w:eastAsia="Verdana" w:hAnsiTheme="minorHAnsi" w:cstheme="minorHAnsi"/>
          </w:rPr>
          <w:t>estuque</w:t>
        </w:r>
      </w:hyperlink>
      <w:r w:rsidR="00B03EB7" w:rsidRPr="00633C2F">
        <w:rPr>
          <w:rFonts w:asciiTheme="minorHAnsi" w:eastAsia="Verdana" w:hAnsiTheme="minorHAnsi" w:cstheme="minorHAnsi"/>
        </w:rPr>
        <w:t xml:space="preserve"> especialmente construída, com o intuito de simular a </w:t>
      </w:r>
      <w:hyperlink r:id="rId11">
        <w:r w:rsidR="00B03EB7" w:rsidRPr="00633C2F">
          <w:rPr>
            <w:rFonts w:asciiTheme="minorHAnsi" w:eastAsia="Verdana" w:hAnsiTheme="minorHAnsi" w:cstheme="minorHAnsi"/>
          </w:rPr>
          <w:t>ressonância</w:t>
        </w:r>
      </w:hyperlink>
      <w:r w:rsidR="00B03EB7" w:rsidRPr="00633C2F">
        <w:rPr>
          <w:rFonts w:asciiTheme="minorHAnsi" w:eastAsia="Verdana" w:hAnsiTheme="minorHAnsi" w:cstheme="minorHAnsi"/>
        </w:rPr>
        <w:t xml:space="preserve"> de uma </w:t>
      </w:r>
      <w:hyperlink r:id="rId12">
        <w:r w:rsidR="00B03EB7" w:rsidRPr="00633C2F">
          <w:rPr>
            <w:rFonts w:asciiTheme="minorHAnsi" w:eastAsia="Verdana" w:hAnsiTheme="minorHAnsi" w:cstheme="minorHAnsi"/>
          </w:rPr>
          <w:t>capela</w:t>
        </w:r>
      </w:hyperlink>
      <w:r w:rsidR="00B03EB7" w:rsidRPr="00633C2F">
        <w:rPr>
          <w:rFonts w:asciiTheme="minorHAnsi" w:eastAsia="Verdana" w:hAnsiTheme="minorHAnsi" w:cstheme="minorHAnsi"/>
        </w:rPr>
        <w:t xml:space="preserve">. </w:t>
      </w:r>
      <w:r w:rsidR="00B03EB7">
        <w:rPr>
          <w:rFonts w:asciiTheme="minorHAnsi" w:hAnsiTheme="minorHAnsi" w:cstheme="minorHAnsi"/>
        </w:rPr>
        <w:t>40 anos depois, p</w:t>
      </w:r>
      <w:r w:rsidR="00B03EB7" w:rsidRPr="00633C2F">
        <w:rPr>
          <w:rFonts w:asciiTheme="minorHAnsi" w:eastAsia="Verdana" w:hAnsiTheme="minorHAnsi" w:cstheme="minorHAnsi"/>
        </w:rPr>
        <w:t xml:space="preserve">ara fazer a magia acontecer, estarão </w:t>
      </w:r>
      <w:r w:rsidR="00A01754" w:rsidRPr="00633C2F">
        <w:rPr>
          <w:rFonts w:asciiTheme="minorHAnsi" w:eastAsia="Verdana" w:hAnsiTheme="minorHAnsi" w:cstheme="minorHAnsi"/>
        </w:rPr>
        <w:t xml:space="preserve">em palco </w:t>
      </w:r>
      <w:r w:rsidR="00B03EB7" w:rsidRPr="00633C2F">
        <w:rPr>
          <w:rFonts w:asciiTheme="minorHAnsi" w:eastAsia="Verdana" w:hAnsiTheme="minorHAnsi" w:cstheme="minorHAnsi"/>
        </w:rPr>
        <w:t xml:space="preserve">alguns dos melhores representantes do </w:t>
      </w:r>
      <w:r w:rsidR="00B03EB7">
        <w:rPr>
          <w:rFonts w:asciiTheme="minorHAnsi" w:eastAsia="Verdana" w:hAnsiTheme="minorHAnsi" w:cstheme="minorHAnsi"/>
        </w:rPr>
        <w:t>p</w:t>
      </w:r>
      <w:r w:rsidR="00B03EB7" w:rsidRPr="00633C2F">
        <w:rPr>
          <w:rFonts w:asciiTheme="minorHAnsi" w:eastAsia="Verdana" w:hAnsiTheme="minorHAnsi" w:cstheme="minorHAnsi"/>
        </w:rPr>
        <w:t xml:space="preserve">op </w:t>
      </w:r>
      <w:r w:rsidR="00B03EB7">
        <w:rPr>
          <w:rFonts w:asciiTheme="minorHAnsi" w:eastAsia="Verdana" w:hAnsiTheme="minorHAnsi" w:cstheme="minorHAnsi"/>
        </w:rPr>
        <w:t>r</w:t>
      </w:r>
      <w:r w:rsidR="00B03EB7" w:rsidRPr="00633C2F">
        <w:rPr>
          <w:rFonts w:asciiTheme="minorHAnsi" w:eastAsia="Verdana" w:hAnsiTheme="minorHAnsi" w:cstheme="minorHAnsi"/>
        </w:rPr>
        <w:t xml:space="preserve">ock </w:t>
      </w:r>
      <w:r w:rsidR="00B03EB7">
        <w:rPr>
          <w:rFonts w:asciiTheme="minorHAnsi" w:eastAsia="Verdana" w:hAnsiTheme="minorHAnsi" w:cstheme="minorHAnsi"/>
        </w:rPr>
        <w:t>n</w:t>
      </w:r>
      <w:r w:rsidR="00B03EB7" w:rsidRPr="00633C2F">
        <w:rPr>
          <w:rFonts w:asciiTheme="minorHAnsi" w:eastAsia="Verdana" w:hAnsiTheme="minorHAnsi" w:cstheme="minorHAnsi"/>
        </w:rPr>
        <w:t>acional</w:t>
      </w:r>
      <w:r w:rsidR="00B03EB7">
        <w:rPr>
          <w:rFonts w:asciiTheme="minorHAnsi" w:eastAsia="Verdana" w:hAnsiTheme="minorHAnsi" w:cstheme="minorHAnsi"/>
        </w:rPr>
        <w:t xml:space="preserve">. </w:t>
      </w:r>
      <w:r w:rsidR="00B03EB7" w:rsidRPr="00633C2F">
        <w:rPr>
          <w:rFonts w:asciiTheme="minorHAnsi" w:eastAsia="Verdana" w:hAnsiTheme="minorHAnsi" w:cstheme="minorHAnsi"/>
        </w:rPr>
        <w:t xml:space="preserve">São eles que irão tocar </w:t>
      </w:r>
      <w:r w:rsidR="00B03EB7">
        <w:rPr>
          <w:rFonts w:asciiTheme="minorHAnsi" w:eastAsia="Verdana" w:hAnsiTheme="minorHAnsi" w:cstheme="minorHAnsi"/>
        </w:rPr>
        <w:t>“</w:t>
      </w:r>
      <w:proofErr w:type="spellStart"/>
      <w:r w:rsidR="00B03EB7">
        <w:rPr>
          <w:rFonts w:asciiTheme="minorHAnsi" w:eastAsia="Verdana" w:hAnsiTheme="minorHAnsi" w:cstheme="minorHAnsi"/>
        </w:rPr>
        <w:t>Closer</w:t>
      </w:r>
      <w:proofErr w:type="spellEnd"/>
      <w:r w:rsidR="00B03EB7">
        <w:rPr>
          <w:rFonts w:asciiTheme="minorHAnsi" w:eastAsia="Verdana" w:hAnsiTheme="minorHAnsi" w:cstheme="minorHAnsi"/>
        </w:rPr>
        <w:t>”</w:t>
      </w:r>
      <w:r w:rsidR="00B03EB7" w:rsidRPr="00633C2F">
        <w:rPr>
          <w:rFonts w:asciiTheme="minorHAnsi" w:eastAsia="Verdana" w:hAnsiTheme="minorHAnsi" w:cstheme="minorHAnsi"/>
        </w:rPr>
        <w:t xml:space="preserve"> na íntegra, tal como aparece na rodela do vinil, se aceitarmos a convenção que determina </w:t>
      </w:r>
      <w:proofErr w:type="spellStart"/>
      <w:r w:rsidR="00B03EB7" w:rsidRPr="00633C2F">
        <w:rPr>
          <w:rFonts w:asciiTheme="minorHAnsi" w:eastAsia="Verdana" w:hAnsiTheme="minorHAnsi" w:cstheme="minorHAnsi"/>
          <w:i/>
        </w:rPr>
        <w:t>Atrocity</w:t>
      </w:r>
      <w:proofErr w:type="spellEnd"/>
      <w:r w:rsidR="00B03EB7" w:rsidRPr="00633C2F">
        <w:rPr>
          <w:rFonts w:asciiTheme="minorHAnsi" w:eastAsia="Verdana" w:hAnsiTheme="minorHAnsi" w:cstheme="minorHAnsi"/>
          <w:i/>
        </w:rPr>
        <w:t xml:space="preserve"> </w:t>
      </w:r>
      <w:proofErr w:type="spellStart"/>
      <w:r w:rsidR="00B03EB7" w:rsidRPr="00633C2F">
        <w:rPr>
          <w:rFonts w:asciiTheme="minorHAnsi" w:eastAsia="Verdana" w:hAnsiTheme="minorHAnsi" w:cstheme="minorHAnsi"/>
          <w:i/>
        </w:rPr>
        <w:t>Exhibition</w:t>
      </w:r>
      <w:proofErr w:type="spellEnd"/>
      <w:r w:rsidR="00B03EB7" w:rsidRPr="00633C2F">
        <w:rPr>
          <w:rFonts w:asciiTheme="minorHAnsi" w:eastAsia="Verdana" w:hAnsiTheme="minorHAnsi" w:cstheme="minorHAnsi"/>
        </w:rPr>
        <w:t xml:space="preserve"> como a primeira canção do disco.</w:t>
      </w:r>
    </w:p>
    <w:p w14:paraId="17959C1D" w14:textId="356AC1AC" w:rsidR="00AA4A08" w:rsidRPr="0095359A" w:rsidRDefault="00AA4A08" w:rsidP="00AA4A08">
      <w:pPr>
        <w:jc w:val="both"/>
        <w:rPr>
          <w:rFonts w:asciiTheme="minorHAnsi" w:eastAsia="Verdana" w:hAnsiTheme="minorHAnsi" w:cstheme="minorHAnsi"/>
        </w:rPr>
      </w:pPr>
      <w:r w:rsidRPr="0095359A">
        <w:rPr>
          <w:rFonts w:asciiTheme="minorHAnsi" w:hAnsiTheme="minorHAnsi" w:cstheme="minorHAnsi"/>
        </w:rPr>
        <w:t xml:space="preserve">Para o efeito, Paulo Lázaro e a </w:t>
      </w:r>
      <w:r w:rsidR="0095359A">
        <w:rPr>
          <w:rFonts w:asciiTheme="minorHAnsi" w:hAnsiTheme="minorHAnsi" w:cstheme="minorHAnsi"/>
        </w:rPr>
        <w:t xml:space="preserve">rádio </w:t>
      </w:r>
      <w:r w:rsidRPr="0095359A">
        <w:rPr>
          <w:rFonts w:asciiTheme="minorHAnsi" w:hAnsiTheme="minorHAnsi" w:cstheme="minorHAnsi"/>
        </w:rPr>
        <w:t>SBSR convidaram:</w:t>
      </w:r>
    </w:p>
    <w:p w14:paraId="46D37F0E" w14:textId="77777777" w:rsidR="00B03EB7" w:rsidRPr="00633C2F" w:rsidRDefault="00B03EB7" w:rsidP="00B03EB7">
      <w:pPr>
        <w:jc w:val="both"/>
        <w:rPr>
          <w:rFonts w:asciiTheme="minorHAnsi" w:eastAsia="Verdana" w:hAnsiTheme="minorHAnsi" w:cstheme="minorHAnsi"/>
        </w:rPr>
      </w:pPr>
      <w:r w:rsidRPr="00633C2F">
        <w:rPr>
          <w:rFonts w:asciiTheme="minorHAnsi" w:eastAsia="Verdana" w:hAnsiTheme="minorHAnsi" w:cstheme="minorHAnsi"/>
          <w:b/>
        </w:rPr>
        <w:t xml:space="preserve">Luís San </w:t>
      </w:r>
      <w:proofErr w:type="spellStart"/>
      <w:r w:rsidRPr="00633C2F">
        <w:rPr>
          <w:rFonts w:asciiTheme="minorHAnsi" w:eastAsia="Verdana" w:hAnsiTheme="minorHAnsi" w:cstheme="minorHAnsi"/>
          <w:b/>
        </w:rPr>
        <w:t>Payo</w:t>
      </w:r>
      <w:proofErr w:type="spellEnd"/>
      <w:r w:rsidRPr="00633C2F">
        <w:rPr>
          <w:rFonts w:asciiTheme="minorHAnsi" w:eastAsia="Verdana" w:hAnsiTheme="minorHAnsi" w:cstheme="minorHAnsi"/>
          <w:b/>
        </w:rPr>
        <w:t xml:space="preserve"> na Bateria </w:t>
      </w:r>
      <w:r w:rsidRPr="00633C2F">
        <w:rPr>
          <w:rFonts w:asciiTheme="minorHAnsi" w:eastAsia="Verdana" w:hAnsiTheme="minorHAnsi" w:cstheme="minorHAnsi"/>
        </w:rPr>
        <w:t>(</w:t>
      </w:r>
      <w:proofErr w:type="spellStart"/>
      <w:r w:rsidRPr="00633C2F">
        <w:rPr>
          <w:rFonts w:asciiTheme="minorHAnsi" w:eastAsia="Verdana" w:hAnsiTheme="minorHAnsi" w:cstheme="minorHAnsi"/>
        </w:rPr>
        <w:t>Croix</w:t>
      </w:r>
      <w:proofErr w:type="spellEnd"/>
      <w:r w:rsidRPr="00633C2F">
        <w:rPr>
          <w:rFonts w:asciiTheme="minorHAnsi" w:eastAsia="Verdana" w:hAnsiTheme="minorHAnsi" w:cstheme="minorHAnsi"/>
        </w:rPr>
        <w:t xml:space="preserve"> Sainte, Pop Dell Arte, Rádio Macau, Rodrigo Leão Irmãos Catita)</w:t>
      </w:r>
    </w:p>
    <w:p w14:paraId="3ABE085D" w14:textId="77777777" w:rsidR="00B03EB7" w:rsidRPr="00633C2F" w:rsidRDefault="00B03EB7" w:rsidP="00B03EB7">
      <w:pPr>
        <w:jc w:val="both"/>
        <w:rPr>
          <w:rFonts w:asciiTheme="minorHAnsi" w:eastAsia="Verdana" w:hAnsiTheme="minorHAnsi" w:cstheme="minorHAnsi"/>
        </w:rPr>
      </w:pPr>
      <w:r w:rsidRPr="00633C2F">
        <w:rPr>
          <w:rFonts w:asciiTheme="minorHAnsi" w:eastAsia="Verdana" w:hAnsiTheme="minorHAnsi" w:cstheme="minorHAnsi"/>
          <w:b/>
        </w:rPr>
        <w:t xml:space="preserve">Alexandre Cortez no Baixo </w:t>
      </w:r>
      <w:r w:rsidRPr="00633C2F">
        <w:rPr>
          <w:rFonts w:asciiTheme="minorHAnsi" w:eastAsia="Verdana" w:hAnsiTheme="minorHAnsi" w:cstheme="minorHAnsi"/>
        </w:rPr>
        <w:t xml:space="preserve">(Rádio Macau, </w:t>
      </w:r>
      <w:proofErr w:type="spellStart"/>
      <w:r w:rsidRPr="00633C2F">
        <w:rPr>
          <w:rFonts w:asciiTheme="minorHAnsi" w:eastAsia="Verdana" w:hAnsiTheme="minorHAnsi" w:cstheme="minorHAnsi"/>
        </w:rPr>
        <w:t>Wordsong</w:t>
      </w:r>
      <w:proofErr w:type="spellEnd"/>
      <w:r w:rsidRPr="00633C2F">
        <w:rPr>
          <w:rFonts w:asciiTheme="minorHAnsi" w:eastAsia="Verdana" w:hAnsiTheme="minorHAnsi" w:cstheme="minorHAnsi"/>
        </w:rPr>
        <w:t xml:space="preserve">, Lisbon </w:t>
      </w:r>
      <w:proofErr w:type="spellStart"/>
      <w:r w:rsidRPr="00633C2F">
        <w:rPr>
          <w:rFonts w:asciiTheme="minorHAnsi" w:eastAsia="Verdana" w:hAnsiTheme="minorHAnsi" w:cstheme="minorHAnsi"/>
        </w:rPr>
        <w:t>Poetry</w:t>
      </w:r>
      <w:proofErr w:type="spellEnd"/>
      <w:r w:rsidRPr="00633C2F">
        <w:rPr>
          <w:rFonts w:asciiTheme="minorHAnsi" w:eastAsia="Verdana" w:hAnsiTheme="minorHAnsi" w:cstheme="minorHAnsi"/>
        </w:rPr>
        <w:t xml:space="preserve"> </w:t>
      </w:r>
      <w:proofErr w:type="spellStart"/>
      <w:r w:rsidRPr="00633C2F">
        <w:rPr>
          <w:rFonts w:asciiTheme="minorHAnsi" w:eastAsia="Verdana" w:hAnsiTheme="minorHAnsi" w:cstheme="minorHAnsi"/>
        </w:rPr>
        <w:t>Orchestra</w:t>
      </w:r>
      <w:proofErr w:type="spellEnd"/>
      <w:r>
        <w:rPr>
          <w:rFonts w:asciiTheme="minorHAnsi" w:eastAsia="Verdana" w:hAnsiTheme="minorHAnsi" w:cstheme="minorHAnsi"/>
        </w:rPr>
        <w:t>)</w:t>
      </w:r>
    </w:p>
    <w:p w14:paraId="2753AE2E" w14:textId="77777777" w:rsidR="00B03EB7" w:rsidRPr="00633C2F" w:rsidRDefault="00B03EB7" w:rsidP="00B03EB7">
      <w:pPr>
        <w:jc w:val="both"/>
        <w:rPr>
          <w:rFonts w:asciiTheme="minorHAnsi" w:eastAsia="Verdana" w:hAnsiTheme="minorHAnsi" w:cstheme="minorHAnsi"/>
        </w:rPr>
      </w:pPr>
      <w:proofErr w:type="spellStart"/>
      <w:r w:rsidRPr="00633C2F">
        <w:rPr>
          <w:rFonts w:asciiTheme="minorHAnsi" w:eastAsia="Verdana" w:hAnsiTheme="minorHAnsi" w:cstheme="minorHAnsi"/>
          <w:b/>
        </w:rPr>
        <w:t>Flak</w:t>
      </w:r>
      <w:proofErr w:type="spellEnd"/>
      <w:r w:rsidRPr="00633C2F">
        <w:rPr>
          <w:rFonts w:asciiTheme="minorHAnsi" w:eastAsia="Verdana" w:hAnsiTheme="minorHAnsi" w:cstheme="minorHAnsi"/>
          <w:b/>
        </w:rPr>
        <w:t xml:space="preserve"> na Guitarra </w:t>
      </w:r>
      <w:r w:rsidRPr="00633C2F">
        <w:rPr>
          <w:rFonts w:asciiTheme="minorHAnsi" w:eastAsia="Verdana" w:hAnsiTheme="minorHAnsi" w:cstheme="minorHAnsi"/>
        </w:rPr>
        <w:t xml:space="preserve">(Rádio Macau, Micro </w:t>
      </w:r>
      <w:proofErr w:type="spellStart"/>
      <w:r w:rsidRPr="00633C2F">
        <w:rPr>
          <w:rFonts w:asciiTheme="minorHAnsi" w:eastAsia="Verdana" w:hAnsiTheme="minorHAnsi" w:cstheme="minorHAnsi"/>
        </w:rPr>
        <w:t>Audio</w:t>
      </w:r>
      <w:proofErr w:type="spellEnd"/>
      <w:r w:rsidRPr="00633C2F">
        <w:rPr>
          <w:rFonts w:asciiTheme="minorHAnsi" w:eastAsia="Verdana" w:hAnsiTheme="minorHAnsi" w:cstheme="minorHAnsi"/>
        </w:rPr>
        <w:t xml:space="preserve"> </w:t>
      </w:r>
      <w:proofErr w:type="spellStart"/>
      <w:r w:rsidRPr="00633C2F">
        <w:rPr>
          <w:rFonts w:asciiTheme="minorHAnsi" w:eastAsia="Verdana" w:hAnsiTheme="minorHAnsi" w:cstheme="minorHAnsi"/>
        </w:rPr>
        <w:t>Waves</w:t>
      </w:r>
      <w:proofErr w:type="spellEnd"/>
      <w:r w:rsidRPr="00633C2F">
        <w:rPr>
          <w:rFonts w:asciiTheme="minorHAnsi" w:eastAsia="Verdana" w:hAnsiTheme="minorHAnsi" w:cstheme="minorHAnsi"/>
        </w:rPr>
        <w:t>, entre outros)</w:t>
      </w:r>
    </w:p>
    <w:p w14:paraId="504DDEBF" w14:textId="77777777" w:rsidR="00B03EB7" w:rsidRPr="00633C2F" w:rsidRDefault="00B03EB7" w:rsidP="00B03EB7">
      <w:pPr>
        <w:jc w:val="both"/>
        <w:rPr>
          <w:rFonts w:asciiTheme="minorHAnsi" w:eastAsia="Verdana" w:hAnsiTheme="minorHAnsi" w:cstheme="minorHAnsi"/>
        </w:rPr>
      </w:pPr>
      <w:r w:rsidRPr="00633C2F">
        <w:rPr>
          <w:rFonts w:asciiTheme="minorHAnsi" w:eastAsia="Verdana" w:hAnsiTheme="minorHAnsi" w:cstheme="minorHAnsi"/>
          <w:b/>
        </w:rPr>
        <w:t xml:space="preserve">Felipe Valentim nos Teclados </w:t>
      </w:r>
      <w:r w:rsidRPr="00633C2F">
        <w:rPr>
          <w:rFonts w:asciiTheme="minorHAnsi" w:eastAsia="Verdana" w:hAnsiTheme="minorHAnsi" w:cstheme="minorHAnsi"/>
        </w:rPr>
        <w:t xml:space="preserve">(Rádio Macau, Lisbon </w:t>
      </w:r>
      <w:proofErr w:type="spellStart"/>
      <w:r w:rsidRPr="00633C2F">
        <w:rPr>
          <w:rFonts w:asciiTheme="minorHAnsi" w:eastAsia="Verdana" w:hAnsiTheme="minorHAnsi" w:cstheme="minorHAnsi"/>
        </w:rPr>
        <w:t>Poetry</w:t>
      </w:r>
      <w:proofErr w:type="spellEnd"/>
      <w:r w:rsidRPr="00633C2F">
        <w:rPr>
          <w:rFonts w:asciiTheme="minorHAnsi" w:eastAsia="Verdana" w:hAnsiTheme="minorHAnsi" w:cstheme="minorHAnsi"/>
        </w:rPr>
        <w:t xml:space="preserve"> </w:t>
      </w:r>
      <w:proofErr w:type="spellStart"/>
      <w:r w:rsidRPr="00633C2F">
        <w:rPr>
          <w:rFonts w:asciiTheme="minorHAnsi" w:eastAsia="Verdana" w:hAnsiTheme="minorHAnsi" w:cstheme="minorHAnsi"/>
        </w:rPr>
        <w:t>Orchestra</w:t>
      </w:r>
      <w:proofErr w:type="spellEnd"/>
      <w:r w:rsidRPr="00633C2F">
        <w:rPr>
          <w:rFonts w:asciiTheme="minorHAnsi" w:eastAsia="Verdana" w:hAnsiTheme="minorHAnsi" w:cstheme="minorHAnsi"/>
        </w:rPr>
        <w:t>, Entre Aspas, Viviane).</w:t>
      </w:r>
    </w:p>
    <w:p w14:paraId="56671C87" w14:textId="77777777" w:rsidR="00B03EB7" w:rsidRPr="00633C2F" w:rsidRDefault="00B03EB7" w:rsidP="00B03EB7">
      <w:pPr>
        <w:jc w:val="both"/>
        <w:rPr>
          <w:rFonts w:asciiTheme="minorHAnsi" w:eastAsia="Verdana" w:hAnsiTheme="minorHAnsi" w:cstheme="minorHAnsi"/>
          <w:b/>
        </w:rPr>
      </w:pPr>
      <w:r w:rsidRPr="00633C2F">
        <w:rPr>
          <w:rFonts w:asciiTheme="minorHAnsi" w:eastAsia="Verdana" w:hAnsiTheme="minorHAnsi" w:cstheme="minorHAnsi"/>
        </w:rPr>
        <w:t xml:space="preserve">Todos embalados pelas </w:t>
      </w:r>
      <w:r w:rsidRPr="00633C2F">
        <w:rPr>
          <w:rFonts w:asciiTheme="minorHAnsi" w:eastAsia="Verdana" w:hAnsiTheme="minorHAnsi" w:cstheme="minorHAnsi"/>
          <w:b/>
        </w:rPr>
        <w:t xml:space="preserve">vozes de João Peste </w:t>
      </w:r>
      <w:r w:rsidRPr="00633C2F">
        <w:rPr>
          <w:rFonts w:asciiTheme="minorHAnsi" w:eastAsia="Verdana" w:hAnsiTheme="minorHAnsi" w:cstheme="minorHAnsi"/>
        </w:rPr>
        <w:t>(Pop Dell Arte)</w:t>
      </w:r>
      <w:r w:rsidRPr="00633C2F">
        <w:rPr>
          <w:rFonts w:asciiTheme="minorHAnsi" w:eastAsia="Verdana" w:hAnsiTheme="minorHAnsi" w:cstheme="minorHAnsi"/>
          <w:b/>
        </w:rPr>
        <w:t xml:space="preserve"> e Nancy Knox.</w:t>
      </w:r>
    </w:p>
    <w:p w14:paraId="4CBE4A66" w14:textId="77777777" w:rsidR="00B03EB7" w:rsidRDefault="00A01754" w:rsidP="00B03EB7">
      <w:pPr>
        <w:rPr>
          <w:rFonts w:asciiTheme="minorHAnsi" w:eastAsiaTheme="minorEastAsia" w:hAnsiTheme="minorHAnsi" w:cstheme="minorHAnsi"/>
          <w:color w:val="000000" w:themeColor="text1"/>
          <w:lang w:eastAsia="pt-PT"/>
        </w:rPr>
      </w:pPr>
      <w:r w:rsidRPr="00A01754">
        <w:rPr>
          <w:rFonts w:asciiTheme="minorHAnsi" w:eastAsiaTheme="minorEastAsia" w:hAnsiTheme="minorHAnsi" w:cstheme="minorHAnsi"/>
          <w:color w:val="000000" w:themeColor="text1"/>
          <w:lang w:eastAsia="pt-PT"/>
        </w:rPr>
        <w:t>A não pe</w:t>
      </w:r>
      <w:r>
        <w:rPr>
          <w:rFonts w:asciiTheme="minorHAnsi" w:eastAsiaTheme="minorEastAsia" w:hAnsiTheme="minorHAnsi" w:cstheme="minorHAnsi"/>
          <w:color w:val="000000" w:themeColor="text1"/>
          <w:lang w:eastAsia="pt-PT"/>
        </w:rPr>
        <w:t>r</w:t>
      </w:r>
      <w:r w:rsidRPr="00A01754">
        <w:rPr>
          <w:rFonts w:asciiTheme="minorHAnsi" w:eastAsiaTheme="minorEastAsia" w:hAnsiTheme="minorHAnsi" w:cstheme="minorHAnsi"/>
          <w:color w:val="000000" w:themeColor="text1"/>
          <w:lang w:eastAsia="pt-PT"/>
        </w:rPr>
        <w:t>der!</w:t>
      </w:r>
    </w:p>
    <w:p w14:paraId="3B38FF5A" w14:textId="77777777" w:rsidR="00243183" w:rsidRPr="00A01754" w:rsidRDefault="00243183" w:rsidP="00B03EB7">
      <w:pPr>
        <w:rPr>
          <w:rFonts w:asciiTheme="minorHAnsi" w:eastAsiaTheme="minorEastAsia" w:hAnsiTheme="minorHAnsi" w:cstheme="minorHAnsi"/>
          <w:color w:val="000000" w:themeColor="text1"/>
          <w:lang w:eastAsia="pt-PT"/>
        </w:rPr>
      </w:pPr>
    </w:p>
    <w:p w14:paraId="14A8E070" w14:textId="77777777" w:rsidR="00A01754" w:rsidRDefault="00A01754" w:rsidP="00B03EB7">
      <w:pP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</w:p>
    <w:p w14:paraId="2DB6D9C4" w14:textId="77777777" w:rsidR="00B03EB7" w:rsidRDefault="00B03EB7" w:rsidP="00B03EB7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t-PT"/>
        </w:rPr>
        <w:t>PAULO BRAGANÇA</w:t>
      </w:r>
    </w:p>
    <w:p w14:paraId="5ACD0D11" w14:textId="77777777" w:rsidR="00987DBF" w:rsidRDefault="00987DBF" w:rsidP="00987DBF">
      <w:pPr>
        <w:jc w:val="center"/>
        <w:rPr>
          <w:rFonts w:ascii="Calibri" w:hAnsi="Calibri" w:cs="Calibri"/>
        </w:rPr>
      </w:pPr>
      <w:r w:rsidRPr="00654471">
        <w:rPr>
          <w:rFonts w:ascii="Calibri" w:hAnsi="Calibri" w:cs="Calibri"/>
          <w:highlight w:val="yellow"/>
        </w:rPr>
        <w:lastRenderedPageBreak/>
        <w:t>(</w:t>
      </w:r>
      <w:r>
        <w:rPr>
          <w:rFonts w:ascii="Calibri" w:hAnsi="Calibri" w:cs="Calibri"/>
          <w:highlight w:val="yellow"/>
        </w:rPr>
        <w:t xml:space="preserve">imagem + </w:t>
      </w:r>
      <w:r w:rsidRPr="00654471">
        <w:rPr>
          <w:rFonts w:ascii="Calibri" w:hAnsi="Calibri" w:cs="Calibri"/>
          <w:highlight w:val="yellow"/>
        </w:rPr>
        <w:t>links)</w:t>
      </w:r>
    </w:p>
    <w:p w14:paraId="077B2F5A" w14:textId="77777777" w:rsidR="00B03EB7" w:rsidRDefault="00B03EB7" w:rsidP="00B03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Começou a sua carreira em 1986 e gravou o primeiro disco em 1992: “Notas sobre a Alma". David Byrne, líder dos Talking Heads, impulsionou-o para uma carreira internacional que viria a ser invejável. Apelidado pela imprensa internacional de “fadista punk”, </w:t>
      </w:r>
      <w:r w:rsidRPr="00A01754">
        <w:rPr>
          <w:rFonts w:ascii="Calibri" w:hAnsi="Calibri" w:cs="Calibri"/>
          <w:b/>
          <w:bCs/>
        </w:rPr>
        <w:t>Paulo Bragança</w:t>
      </w:r>
      <w:r>
        <w:rPr>
          <w:rFonts w:ascii="Calibri" w:hAnsi="Calibri" w:cs="Calibri"/>
        </w:rPr>
        <w:t xml:space="preserve"> foi uma das caras mais identificativas de uma nova fase da história do fado. Depois do sucesso, viveu em absoluta e austera reclusão durante quatro anos. Pensar o pensamento era a rotina exaustiva diária desses tempos. E</w:t>
      </w:r>
      <w:r w:rsidR="00A0175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depois de seis anos sem ter qualquer contacto com Portugal, voltou ao nosso país com Carlos Maria Trindade, seu editor e amigo de sempre, e logo começaram a preparar novidades. Não demorou muito até que editasse "Cativo", o seu EP de regresso. Este registo é um encontro com "a voz natural presa à Voz do Verbo que no Início ERA!"</w:t>
      </w:r>
      <w:r w:rsidR="00A0175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Ao vivo espera-se a alma e a irreverência daquele que já foi considerado por alguns como o Variações do fado - e que, em 2020, continua a ser uma das vozes mais orginiais da música portuguesa. </w:t>
      </w:r>
    </w:p>
    <w:p w14:paraId="1BD451EF" w14:textId="77777777" w:rsidR="00B03EB7" w:rsidRDefault="00B03EB7" w:rsidP="00834255">
      <w:pPr>
        <w:jc w:val="both"/>
        <w:rPr>
          <w:rFonts w:asciiTheme="minorHAnsi" w:hAnsiTheme="minorHAnsi" w:cstheme="minorHAnsi"/>
        </w:rPr>
      </w:pPr>
    </w:p>
    <w:p w14:paraId="3B58072E" w14:textId="77777777" w:rsidR="00A01754" w:rsidRDefault="00A01754" w:rsidP="00834255">
      <w:pPr>
        <w:jc w:val="both"/>
        <w:rPr>
          <w:rFonts w:asciiTheme="minorHAnsi" w:hAnsiTheme="minorHAnsi" w:cstheme="minorHAnsi"/>
        </w:rPr>
      </w:pPr>
    </w:p>
    <w:p w14:paraId="3B1842E2" w14:textId="77777777" w:rsidR="009347ED" w:rsidRDefault="009347ED" w:rsidP="00763908">
      <w:pPr>
        <w:jc w:val="both"/>
        <w:rPr>
          <w:rFonts w:asciiTheme="minorHAnsi" w:eastAsiaTheme="minorEastAsia" w:hAnsiTheme="minorHAnsi" w:cstheme="minorBidi"/>
          <w:lang w:eastAsia="pt-PT"/>
        </w:rPr>
      </w:pPr>
      <w:r w:rsidRPr="00F44E33">
        <w:rPr>
          <w:rFonts w:asciiTheme="minorHAnsi" w:eastAsiaTheme="minorEastAsia" w:hAnsiTheme="minorHAnsi" w:cstheme="minorBidi"/>
          <w:lang w:eastAsia="pt-PT"/>
        </w:rPr>
        <w:t xml:space="preserve">O </w:t>
      </w:r>
      <w:r w:rsidRPr="00F44E33">
        <w:rPr>
          <w:rFonts w:asciiTheme="minorHAnsi" w:eastAsiaTheme="minorEastAsia" w:hAnsiTheme="minorHAnsi" w:cstheme="minorBidi"/>
          <w:b/>
          <w:lang w:eastAsia="pt-PT"/>
        </w:rPr>
        <w:t xml:space="preserve">bilhete único válido para os dois dias do </w:t>
      </w:r>
      <w:r w:rsidR="00C56E4D">
        <w:rPr>
          <w:rFonts w:asciiTheme="minorHAnsi" w:eastAsiaTheme="minorEastAsia" w:hAnsiTheme="minorHAnsi" w:cstheme="minorBidi"/>
          <w:b/>
          <w:lang w:eastAsia="pt-PT"/>
        </w:rPr>
        <w:t>evento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 encontra-se à venda </w:t>
      </w:r>
      <w:r>
        <w:rPr>
          <w:rFonts w:asciiTheme="minorHAnsi" w:eastAsiaTheme="minorEastAsia" w:hAnsiTheme="minorHAnsi" w:cstheme="minorBidi"/>
          <w:lang w:eastAsia="pt-PT"/>
        </w:rPr>
        <w:t xml:space="preserve">em meoblueticket.pt e </w:t>
      </w:r>
      <w:r w:rsidRPr="00F44E33">
        <w:rPr>
          <w:rFonts w:asciiTheme="minorHAnsi" w:eastAsiaTheme="minorEastAsia" w:hAnsiTheme="minorHAnsi" w:cstheme="minorBidi"/>
          <w:lang w:eastAsia="pt-PT"/>
        </w:rPr>
        <w:t>nos locais habituais</w:t>
      </w:r>
      <w:r>
        <w:rPr>
          <w:rFonts w:asciiTheme="minorHAnsi" w:eastAsiaTheme="minorEastAsia" w:hAnsiTheme="minorHAnsi" w:cstheme="minorBidi"/>
          <w:lang w:eastAsia="pt-PT"/>
        </w:rPr>
        <w:t>: preço do bilhete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 </w:t>
      </w:r>
      <w:r w:rsidR="00243183">
        <w:rPr>
          <w:rFonts w:asciiTheme="minorHAnsi" w:eastAsiaTheme="minorEastAsia" w:hAnsiTheme="minorHAnsi" w:cstheme="minorBidi"/>
          <w:lang w:eastAsia="pt-PT"/>
        </w:rPr>
        <w:t>é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 </w:t>
      </w:r>
      <w:r>
        <w:rPr>
          <w:rFonts w:asciiTheme="minorHAnsi" w:eastAsiaTheme="minorEastAsia" w:hAnsiTheme="minorHAnsi" w:cstheme="minorBidi"/>
          <w:lang w:eastAsia="pt-PT"/>
        </w:rPr>
        <w:t>30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€ a partir do dia </w:t>
      </w:r>
      <w:r>
        <w:rPr>
          <w:rFonts w:asciiTheme="minorHAnsi" w:eastAsiaTheme="minorEastAsia" w:hAnsiTheme="minorHAnsi" w:cstheme="minorBidi"/>
          <w:lang w:eastAsia="pt-PT"/>
        </w:rPr>
        <w:t>19 de outubro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 e </w:t>
      </w:r>
      <w:r>
        <w:rPr>
          <w:rFonts w:asciiTheme="minorHAnsi" w:eastAsiaTheme="minorEastAsia" w:hAnsiTheme="minorHAnsi" w:cstheme="minorBidi"/>
          <w:lang w:eastAsia="pt-PT"/>
        </w:rPr>
        <w:t>35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€ nos dias do </w:t>
      </w:r>
      <w:r w:rsidR="00C56E4D">
        <w:rPr>
          <w:rFonts w:asciiTheme="minorHAnsi" w:eastAsiaTheme="minorEastAsia" w:hAnsiTheme="minorHAnsi" w:cstheme="minorBidi"/>
          <w:lang w:eastAsia="pt-PT"/>
        </w:rPr>
        <w:t>evento</w:t>
      </w:r>
      <w:r w:rsidRPr="00F44E33">
        <w:rPr>
          <w:rFonts w:asciiTheme="minorHAnsi" w:eastAsiaTheme="minorEastAsia" w:hAnsiTheme="minorHAnsi" w:cstheme="minorBidi"/>
          <w:lang w:eastAsia="pt-PT"/>
        </w:rPr>
        <w:t>.</w:t>
      </w:r>
    </w:p>
    <w:p w14:paraId="2CCAA368" w14:textId="77777777" w:rsidR="00F130B5" w:rsidRDefault="00F130B5" w:rsidP="00A84ACF">
      <w:pPr>
        <w:jc w:val="both"/>
        <w:rPr>
          <w:rFonts w:asciiTheme="minorHAnsi" w:eastAsiaTheme="minorEastAsia" w:hAnsiTheme="minorHAnsi" w:cstheme="minorBidi"/>
          <w:b/>
          <w:color w:val="C00000"/>
          <w:sz w:val="28"/>
          <w:szCs w:val="28"/>
          <w:lang w:eastAsia="pt-PT"/>
        </w:rPr>
      </w:pPr>
    </w:p>
    <w:p w14:paraId="74EB954F" w14:textId="77777777" w:rsidR="00391E87" w:rsidRDefault="0071394E" w:rsidP="0071394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</w:pPr>
      <w:r w:rsidRPr="0071394E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Rádio SBSR.FM Em Sintonia – Sintoniza-te na Música Nacional!</w:t>
      </w:r>
    </w:p>
    <w:p w14:paraId="0CCBF150" w14:textId="77777777" w:rsidR="00654471" w:rsidRDefault="00654471" w:rsidP="0071394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</w:pPr>
    </w:p>
    <w:p w14:paraId="06F5360D" w14:textId="77777777" w:rsidR="001D138D" w:rsidRPr="0071394E" w:rsidRDefault="001D138D" w:rsidP="0071394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</w:pPr>
    </w:p>
    <w:p w14:paraId="082735BE" w14:textId="77777777" w:rsidR="00B03EB7" w:rsidRDefault="0067152B" w:rsidP="00B03EB7">
      <w:pPr>
        <w:jc w:val="center"/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Cartaz completo</w:t>
      </w:r>
      <w:r w:rsidR="00B03EB7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:</w:t>
      </w:r>
    </w:p>
    <w:p w14:paraId="63456328" w14:textId="77777777" w:rsidR="00654471" w:rsidRPr="00A01754" w:rsidRDefault="00A01754" w:rsidP="00654471">
      <w:pPr>
        <w:jc w:val="center"/>
        <w:rPr>
          <w:rFonts w:asciiTheme="minorHAnsi" w:eastAsiaTheme="minorEastAsia" w:hAnsiTheme="minorHAnsi" w:cstheme="minorHAnsi"/>
          <w:color w:val="C00000"/>
          <w:u w:val="single"/>
          <w:lang w:eastAsia="pt-PT"/>
        </w:rPr>
      </w:pPr>
      <w:r w:rsidRPr="00A01754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>Dia 18 de dezembro</w:t>
      </w:r>
    </w:p>
    <w:p w14:paraId="77F9EB04" w14:textId="77777777" w:rsidR="00A01754" w:rsidRDefault="00A01754" w:rsidP="00654471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 w:rsidRPr="00A01754">
        <w:rPr>
          <w:rFonts w:asciiTheme="minorHAnsi" w:eastAsiaTheme="minorEastAsia" w:hAnsiTheme="minorHAnsi" w:cstheme="minorHAnsi"/>
          <w:lang w:eastAsia="pt-PT"/>
        </w:rPr>
        <w:t xml:space="preserve">Palco </w:t>
      </w:r>
      <w:proofErr w:type="spellStart"/>
      <w:r w:rsidRPr="00A01754">
        <w:rPr>
          <w:rFonts w:asciiTheme="minorHAnsi" w:eastAsiaTheme="minorEastAsia" w:hAnsiTheme="minorHAnsi" w:cstheme="minorHAnsi"/>
          <w:lang w:eastAsia="pt-PT"/>
        </w:rPr>
        <w:t>Super</w:t>
      </w:r>
      <w:proofErr w:type="spellEnd"/>
      <w:r w:rsidRPr="00A01754">
        <w:rPr>
          <w:rFonts w:asciiTheme="minorHAnsi" w:eastAsiaTheme="minorEastAsia" w:hAnsiTheme="minorHAnsi" w:cstheme="minorHAnsi"/>
          <w:lang w:eastAsia="pt-PT"/>
        </w:rPr>
        <w:t xml:space="preserve"> </w:t>
      </w:r>
      <w:proofErr w:type="spellStart"/>
      <w:r w:rsidRPr="00A01754">
        <w:rPr>
          <w:rFonts w:asciiTheme="minorHAnsi" w:eastAsiaTheme="minorEastAsia" w:hAnsiTheme="minorHAnsi" w:cstheme="minorHAnsi"/>
          <w:lang w:eastAsia="pt-PT"/>
        </w:rPr>
        <w:t>Bock</w:t>
      </w:r>
      <w:proofErr w:type="spellEnd"/>
      <w:r w:rsidRPr="00A01754">
        <w:rPr>
          <w:rFonts w:asciiTheme="minorHAnsi" w:eastAsiaTheme="minorEastAsia" w:hAnsiTheme="minorHAnsi" w:cstheme="minorHAnsi"/>
          <w:lang w:eastAsia="pt-PT"/>
        </w:rPr>
        <w:t xml:space="preserve"> – </w:t>
      </w:r>
      <w:r w:rsidRPr="00A01754">
        <w:rPr>
          <w:rFonts w:asciiTheme="minorHAnsi" w:eastAsiaTheme="minorEastAsia" w:hAnsiTheme="minorHAnsi" w:cstheme="minorHAnsi"/>
          <w:b/>
          <w:bCs/>
          <w:lang w:eastAsia="pt-PT"/>
        </w:rPr>
        <w:t>Capitão Fausto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 w:rsidRPr="00A01754">
        <w:rPr>
          <w:rFonts w:asciiTheme="minorHAnsi" w:eastAsiaTheme="minorEastAsia" w:hAnsiTheme="minorHAnsi" w:cstheme="minorHAnsi"/>
          <w:b/>
          <w:bCs/>
          <w:lang w:eastAsia="pt-PT"/>
        </w:rPr>
        <w:t xml:space="preserve"> Papillon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 w:rsidRPr="00A01754">
        <w:rPr>
          <w:rFonts w:asciiTheme="minorHAnsi" w:eastAsiaTheme="minorEastAsia" w:hAnsiTheme="minorHAnsi" w:cstheme="minorHAnsi"/>
          <w:b/>
          <w:bCs/>
          <w:lang w:eastAsia="pt-PT"/>
        </w:rPr>
        <w:t xml:space="preserve"> B Fachada</w:t>
      </w:r>
    </w:p>
    <w:p w14:paraId="49B9F176" w14:textId="77777777" w:rsidR="00A01754" w:rsidRDefault="00A01754" w:rsidP="00654471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 w:rsidRPr="00A01754">
        <w:rPr>
          <w:rFonts w:asciiTheme="minorHAnsi" w:eastAsiaTheme="minorEastAsia" w:hAnsiTheme="minorHAnsi" w:cstheme="minorHAnsi"/>
          <w:lang w:eastAsia="pt-PT"/>
        </w:rPr>
        <w:t xml:space="preserve">Palco Santa Casa – 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>Afonso Cabral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Filipe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Karlsson</w:t>
      </w:r>
      <w:proofErr w:type="spellEnd"/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IAN</w:t>
      </w:r>
    </w:p>
    <w:p w14:paraId="7D712331" w14:textId="77777777" w:rsidR="00A01754" w:rsidRDefault="00A01754" w:rsidP="00654471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 w:rsidRPr="00A01754">
        <w:rPr>
          <w:rFonts w:asciiTheme="minorHAnsi" w:eastAsiaTheme="minorEastAsia" w:hAnsiTheme="minorHAnsi" w:cstheme="minorHAnsi"/>
          <w:lang w:eastAsia="pt-PT"/>
        </w:rPr>
        <w:t xml:space="preserve">Palco Ermelinda Freitas – 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Pedro de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Tróia</w:t>
      </w:r>
      <w:proofErr w:type="spellEnd"/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Jasmim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Acid</w:t>
      </w:r>
      <w:proofErr w:type="spellEnd"/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Acid</w:t>
      </w:r>
      <w:proofErr w:type="spellEnd"/>
    </w:p>
    <w:p w14:paraId="785FFB25" w14:textId="77777777" w:rsidR="00A01754" w:rsidRDefault="00A01754" w:rsidP="00654471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lang w:eastAsia="pt-PT"/>
        </w:rPr>
        <w:t>Ciclo de Conferências “A Indústria da Música no contexto atual”</w:t>
      </w:r>
    </w:p>
    <w:p w14:paraId="1532AD76" w14:textId="77777777" w:rsidR="00A01754" w:rsidRPr="00A01754" w:rsidRDefault="00A01754" w:rsidP="00A01754">
      <w:pPr>
        <w:jc w:val="center"/>
        <w:rPr>
          <w:rFonts w:asciiTheme="minorHAnsi" w:eastAsiaTheme="minorEastAsia" w:hAnsiTheme="minorHAnsi" w:cstheme="minorHAnsi"/>
          <w:color w:val="C00000"/>
          <w:u w:val="single"/>
          <w:lang w:eastAsia="pt-PT"/>
        </w:rPr>
      </w:pPr>
      <w:r w:rsidRPr="00A01754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>Dia 1</w:t>
      </w:r>
      <w:r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>9</w:t>
      </w:r>
      <w:r w:rsidRPr="00A01754">
        <w:rPr>
          <w:rFonts w:asciiTheme="minorHAnsi" w:eastAsiaTheme="minorEastAsia" w:hAnsiTheme="minorHAnsi" w:cstheme="minorHAnsi"/>
          <w:color w:val="C00000"/>
          <w:u w:val="single"/>
          <w:lang w:eastAsia="pt-PT"/>
        </w:rPr>
        <w:t xml:space="preserve"> de dezembro</w:t>
      </w:r>
    </w:p>
    <w:p w14:paraId="54353473" w14:textId="77777777" w:rsidR="00A01754" w:rsidRDefault="00A01754" w:rsidP="00A01754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 w:rsidRPr="00A01754">
        <w:rPr>
          <w:rFonts w:asciiTheme="minorHAnsi" w:eastAsiaTheme="minorEastAsia" w:hAnsiTheme="minorHAnsi" w:cstheme="minorHAnsi"/>
          <w:lang w:eastAsia="pt-PT"/>
        </w:rPr>
        <w:t xml:space="preserve">Palco </w:t>
      </w:r>
      <w:proofErr w:type="spellStart"/>
      <w:r w:rsidRPr="00A01754">
        <w:rPr>
          <w:rFonts w:asciiTheme="minorHAnsi" w:eastAsiaTheme="minorEastAsia" w:hAnsiTheme="minorHAnsi" w:cstheme="minorHAnsi"/>
          <w:lang w:eastAsia="pt-PT"/>
        </w:rPr>
        <w:t>Super</w:t>
      </w:r>
      <w:proofErr w:type="spellEnd"/>
      <w:r w:rsidRPr="00A01754">
        <w:rPr>
          <w:rFonts w:asciiTheme="minorHAnsi" w:eastAsiaTheme="minorEastAsia" w:hAnsiTheme="minorHAnsi" w:cstheme="minorHAnsi"/>
          <w:lang w:eastAsia="pt-PT"/>
        </w:rPr>
        <w:t xml:space="preserve"> </w:t>
      </w:r>
      <w:proofErr w:type="spellStart"/>
      <w:r w:rsidRPr="00A01754">
        <w:rPr>
          <w:rFonts w:asciiTheme="minorHAnsi" w:eastAsiaTheme="minorEastAsia" w:hAnsiTheme="minorHAnsi" w:cstheme="minorHAnsi"/>
          <w:lang w:eastAsia="pt-PT"/>
        </w:rPr>
        <w:t>Bock</w:t>
      </w:r>
      <w:proofErr w:type="spellEnd"/>
      <w:r w:rsidRPr="00A01754">
        <w:rPr>
          <w:rFonts w:asciiTheme="minorHAnsi" w:eastAsiaTheme="minorEastAsia" w:hAnsiTheme="minorHAnsi" w:cstheme="minorHAnsi"/>
          <w:lang w:eastAsia="pt-PT"/>
        </w:rPr>
        <w:t xml:space="preserve"> –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ProfJam</w:t>
      </w:r>
      <w:proofErr w:type="spellEnd"/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&amp;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benji</w:t>
      </w:r>
      <w:proofErr w:type="spellEnd"/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price</w:t>
      </w:r>
      <w:proofErr w:type="spellEnd"/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– SYSTEM live 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on</w:t>
      </w:r>
      <w:proofErr w:type="spellEnd"/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stage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</w:p>
    <w:p w14:paraId="1829FC8B" w14:textId="77777777" w:rsidR="00A01754" w:rsidRDefault="00A01754" w:rsidP="00A01754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lang w:eastAsia="pt-PT"/>
        </w:rPr>
        <w:t>Conjunto Cuca Monga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GANSO</w:t>
      </w:r>
    </w:p>
    <w:p w14:paraId="1DCA0F07" w14:textId="77777777" w:rsidR="00A01754" w:rsidRDefault="00A01754" w:rsidP="00A01754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 w:rsidRPr="00A01754">
        <w:rPr>
          <w:rFonts w:asciiTheme="minorHAnsi" w:eastAsiaTheme="minorEastAsia" w:hAnsiTheme="minorHAnsi" w:cstheme="minorHAnsi"/>
          <w:lang w:eastAsia="pt-PT"/>
        </w:rPr>
        <w:lastRenderedPageBreak/>
        <w:t xml:space="preserve">Palco Santa Casa – 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>Chico da Tina</w:t>
      </w:r>
      <w:r w:rsidR="008311F6">
        <w:rPr>
          <w:rFonts w:asciiTheme="minorHAnsi" w:eastAsiaTheme="minorEastAsia" w:hAnsiTheme="minorHAnsi" w:cstheme="minorHAnsi"/>
          <w:b/>
          <w:bCs/>
          <w:lang w:eastAsia="pt-PT"/>
        </w:rPr>
        <w:t>;</w:t>
      </w:r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“</w:t>
      </w:r>
      <w:proofErr w:type="spellStart"/>
      <w:r>
        <w:rPr>
          <w:rFonts w:asciiTheme="minorHAnsi" w:eastAsiaTheme="minorEastAsia" w:hAnsiTheme="minorHAnsi" w:cstheme="minorHAnsi"/>
          <w:b/>
          <w:bCs/>
          <w:lang w:eastAsia="pt-PT"/>
        </w:rPr>
        <w:t>Closer</w:t>
      </w:r>
      <w:proofErr w:type="spellEnd"/>
      <w:r>
        <w:rPr>
          <w:rFonts w:asciiTheme="minorHAnsi" w:eastAsiaTheme="minorEastAsia" w:hAnsiTheme="minorHAnsi" w:cstheme="minorHAnsi"/>
          <w:b/>
          <w:bCs/>
          <w:lang w:eastAsia="pt-PT"/>
        </w:rPr>
        <w:t xml:space="preserve"> Integral 2020” </w:t>
      </w:r>
      <w:proofErr w:type="spellStart"/>
      <w:r w:rsidRPr="008311F6">
        <w:rPr>
          <w:rFonts w:asciiTheme="minorHAnsi" w:eastAsiaTheme="minorEastAsia" w:hAnsiTheme="minorHAnsi" w:cstheme="minorHAnsi"/>
          <w:lang w:eastAsia="pt-PT"/>
        </w:rPr>
        <w:t>Joy</w:t>
      </w:r>
      <w:proofErr w:type="spellEnd"/>
      <w:r w:rsidRPr="008311F6">
        <w:rPr>
          <w:rFonts w:asciiTheme="minorHAnsi" w:eastAsiaTheme="minorEastAsia" w:hAnsiTheme="minorHAnsi" w:cstheme="minorHAnsi"/>
          <w:lang w:eastAsia="pt-PT"/>
        </w:rPr>
        <w:t xml:space="preserve"> </w:t>
      </w:r>
      <w:proofErr w:type="spellStart"/>
      <w:r w:rsidRPr="008311F6">
        <w:rPr>
          <w:rFonts w:asciiTheme="minorHAnsi" w:eastAsiaTheme="minorEastAsia" w:hAnsiTheme="minorHAnsi" w:cstheme="minorHAnsi"/>
          <w:lang w:eastAsia="pt-PT"/>
        </w:rPr>
        <w:t>Division</w:t>
      </w:r>
      <w:proofErr w:type="spellEnd"/>
      <w:r w:rsidRPr="008311F6">
        <w:rPr>
          <w:rFonts w:asciiTheme="minorHAnsi" w:eastAsiaTheme="minorEastAsia" w:hAnsiTheme="minorHAnsi" w:cstheme="minorHAnsi"/>
          <w:lang w:eastAsia="pt-PT"/>
        </w:rPr>
        <w:t xml:space="preserve"> 40 anos depois, </w:t>
      </w:r>
      <w:r w:rsidR="008311F6" w:rsidRPr="008311F6">
        <w:rPr>
          <w:rFonts w:asciiTheme="minorHAnsi" w:eastAsiaTheme="minorEastAsia" w:hAnsiTheme="minorHAnsi" w:cstheme="minorHAnsi"/>
          <w:lang w:eastAsia="pt-PT"/>
        </w:rPr>
        <w:t xml:space="preserve">por </w:t>
      </w:r>
      <w:proofErr w:type="spellStart"/>
      <w:r w:rsidR="008311F6" w:rsidRPr="008311F6">
        <w:rPr>
          <w:rFonts w:asciiTheme="minorHAnsi" w:hAnsiTheme="minorHAnsi" w:cstheme="minorHAnsi"/>
        </w:rPr>
        <w:t>Flak</w:t>
      </w:r>
      <w:proofErr w:type="spellEnd"/>
      <w:r w:rsidR="008311F6" w:rsidRPr="008311F6">
        <w:rPr>
          <w:rFonts w:asciiTheme="minorHAnsi" w:hAnsiTheme="minorHAnsi" w:cstheme="minorHAnsi"/>
        </w:rPr>
        <w:t xml:space="preserve">, Alexandre Cortez, Luís San </w:t>
      </w:r>
      <w:proofErr w:type="spellStart"/>
      <w:r w:rsidR="008311F6" w:rsidRPr="008311F6">
        <w:rPr>
          <w:rFonts w:asciiTheme="minorHAnsi" w:hAnsiTheme="minorHAnsi" w:cstheme="minorHAnsi"/>
        </w:rPr>
        <w:t>Payo</w:t>
      </w:r>
      <w:proofErr w:type="spellEnd"/>
      <w:r w:rsidR="008311F6" w:rsidRPr="008311F6">
        <w:rPr>
          <w:rFonts w:asciiTheme="minorHAnsi" w:hAnsiTheme="minorHAnsi" w:cstheme="minorHAnsi"/>
        </w:rPr>
        <w:t>, Filipe Valentim, João Peste e Nancy Knox</w:t>
      </w:r>
      <w:r w:rsidR="008311F6" w:rsidRPr="008311F6">
        <w:rPr>
          <w:rFonts w:asciiTheme="minorHAnsi" w:hAnsiTheme="minorHAnsi" w:cstheme="minorHAnsi"/>
          <w:b/>
          <w:bCs/>
        </w:rPr>
        <w:t>; Paulo Bragança</w:t>
      </w:r>
    </w:p>
    <w:p w14:paraId="6BAF51A9" w14:textId="77777777" w:rsidR="00A01754" w:rsidRDefault="00A01754" w:rsidP="00A01754">
      <w:pPr>
        <w:jc w:val="center"/>
        <w:rPr>
          <w:rFonts w:asciiTheme="minorHAnsi" w:eastAsiaTheme="minorEastAsia" w:hAnsiTheme="minorHAnsi" w:cstheme="minorHAnsi"/>
          <w:b/>
          <w:bCs/>
          <w:lang w:eastAsia="pt-PT"/>
        </w:rPr>
      </w:pPr>
      <w:r w:rsidRPr="00A01754">
        <w:rPr>
          <w:rFonts w:asciiTheme="minorHAnsi" w:eastAsiaTheme="minorEastAsia" w:hAnsiTheme="minorHAnsi" w:cstheme="minorHAnsi"/>
          <w:lang w:eastAsia="pt-PT"/>
        </w:rPr>
        <w:t xml:space="preserve">Palco Ermelinda Freitas – </w:t>
      </w:r>
      <w:proofErr w:type="spellStart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>Amaura</w:t>
      </w:r>
      <w:proofErr w:type="spellEnd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 xml:space="preserve">, </w:t>
      </w:r>
      <w:proofErr w:type="spellStart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>Hause</w:t>
      </w:r>
      <w:proofErr w:type="spellEnd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 xml:space="preserve"> </w:t>
      </w:r>
      <w:proofErr w:type="spellStart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>Plants</w:t>
      </w:r>
      <w:proofErr w:type="spellEnd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 xml:space="preserve">, </w:t>
      </w:r>
      <w:proofErr w:type="spellStart"/>
      <w:r w:rsidR="00CF4F9F">
        <w:rPr>
          <w:rFonts w:asciiTheme="minorHAnsi" w:eastAsiaTheme="minorEastAsia" w:hAnsiTheme="minorHAnsi" w:cstheme="minorHAnsi"/>
          <w:b/>
          <w:bCs/>
          <w:lang w:eastAsia="pt-PT"/>
        </w:rPr>
        <w:t>Ivandro</w:t>
      </w:r>
      <w:proofErr w:type="spellEnd"/>
    </w:p>
    <w:p w14:paraId="3FDCC398" w14:textId="77777777" w:rsidR="00A01754" w:rsidRPr="00A01754" w:rsidRDefault="00A01754" w:rsidP="00A01754">
      <w:pPr>
        <w:jc w:val="center"/>
        <w:rPr>
          <w:rFonts w:asciiTheme="minorHAnsi" w:eastAsiaTheme="minorEastAsia" w:hAnsiTheme="minorHAnsi" w:cstheme="minorHAnsi"/>
          <w:lang w:eastAsia="pt-PT"/>
        </w:rPr>
      </w:pPr>
      <w:r>
        <w:rPr>
          <w:rFonts w:asciiTheme="minorHAnsi" w:eastAsiaTheme="minorEastAsia" w:hAnsiTheme="minorHAnsi" w:cstheme="minorHAnsi"/>
          <w:b/>
          <w:bCs/>
          <w:lang w:eastAsia="pt-PT"/>
        </w:rPr>
        <w:t>Ciclo de Conferências “A Indústria da Música no contexto atual”</w:t>
      </w:r>
    </w:p>
    <w:p w14:paraId="13487A29" w14:textId="77777777" w:rsidR="007830E2" w:rsidRDefault="007830E2" w:rsidP="008279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E832580" w14:textId="77777777" w:rsidR="00986AD1" w:rsidRDefault="00986AD1" w:rsidP="00986AD1">
      <w:pPr>
        <w:rPr>
          <w:rFonts w:ascii="Calibri" w:hAnsi="Calibri" w:cs="Arial"/>
          <w:bCs/>
          <w:color w:val="1A1A1A"/>
          <w:szCs w:val="26"/>
        </w:rPr>
      </w:pPr>
    </w:p>
    <w:p w14:paraId="68427896" w14:textId="77777777" w:rsidR="00B03EB7" w:rsidRDefault="00B03EB7" w:rsidP="00986AD1">
      <w:pPr>
        <w:rPr>
          <w:rFonts w:ascii="Calibri" w:hAnsi="Calibri" w:cs="Arial"/>
          <w:bCs/>
          <w:color w:val="1A1A1A"/>
          <w:szCs w:val="26"/>
        </w:rPr>
      </w:pPr>
    </w:p>
    <w:p w14:paraId="59191192" w14:textId="77777777" w:rsidR="00341EC7" w:rsidRDefault="00341EC7" w:rsidP="00986AD1">
      <w:pPr>
        <w:rPr>
          <w:rFonts w:ascii="Calibri" w:hAnsi="Calibri" w:cs="Arial"/>
          <w:bCs/>
          <w:color w:val="1A1A1A"/>
          <w:szCs w:val="26"/>
        </w:rPr>
      </w:pPr>
    </w:p>
    <w:p w14:paraId="31C3EA47" w14:textId="77777777" w:rsidR="00341EC7" w:rsidRPr="00E11126" w:rsidRDefault="00341EC7" w:rsidP="00341EC7">
      <w:pPr>
        <w:jc w:val="both"/>
        <w:rPr>
          <w:rFonts w:asciiTheme="minorHAnsi" w:eastAsiaTheme="minorEastAsia" w:hAnsiTheme="minorHAnsi" w:cstheme="minorBidi"/>
          <w:b/>
          <w:color w:val="C00000"/>
          <w:sz w:val="32"/>
          <w:szCs w:val="32"/>
          <w:lang w:eastAsia="pt-PT"/>
        </w:rPr>
      </w:pPr>
      <w:r>
        <w:rPr>
          <w:rFonts w:asciiTheme="minorHAnsi" w:eastAsiaTheme="minorEastAsia" w:hAnsiTheme="minorHAnsi" w:cstheme="minorBidi"/>
          <w:b/>
          <w:color w:val="C00000"/>
          <w:sz w:val="32"/>
          <w:szCs w:val="32"/>
          <w:lang w:eastAsia="pt-PT"/>
        </w:rPr>
        <w:t>Informação de Bilhetes</w:t>
      </w:r>
    </w:p>
    <w:p w14:paraId="43FF7046" w14:textId="77777777" w:rsidR="00341EC7" w:rsidRPr="00314785" w:rsidRDefault="00341EC7" w:rsidP="00341EC7">
      <w:r w:rsidRPr="00314785">
        <w:rPr>
          <w:rFonts w:asciiTheme="minorHAnsi" w:eastAsiaTheme="minorEastAsia" w:hAnsiTheme="minorHAnsi" w:cstheme="minorBidi"/>
          <w:bCs/>
          <w:color w:val="C00000"/>
          <w:sz w:val="28"/>
          <w:szCs w:val="28"/>
          <w:lang w:eastAsia="pt-PT"/>
        </w:rPr>
        <w:t>Passe único dois dias</w:t>
      </w:r>
      <w:r w:rsidRPr="00314785">
        <w:t>:</w:t>
      </w:r>
    </w:p>
    <w:p w14:paraId="3982F609" w14:textId="77777777" w:rsidR="00341EC7" w:rsidRPr="00314785" w:rsidRDefault="00341EC7" w:rsidP="00341EC7">
      <w:pPr>
        <w:spacing w:after="0"/>
        <w:rPr>
          <w:rFonts w:asciiTheme="minorHAnsi" w:eastAsiaTheme="minorEastAsia" w:hAnsiTheme="minorHAnsi" w:cstheme="minorBidi"/>
          <w:b/>
          <w:bCs/>
          <w:lang w:eastAsia="pt-PT"/>
        </w:rPr>
      </w:pPr>
      <w:r w:rsidRPr="00314785">
        <w:rPr>
          <w:rFonts w:asciiTheme="minorHAnsi" w:eastAsiaTheme="minorEastAsia" w:hAnsiTheme="minorHAnsi" w:cstheme="minorBidi"/>
          <w:lang w:eastAsia="pt-PT"/>
        </w:rPr>
        <w:t>De 19 de outubro a 17 de dezembro:</w:t>
      </w:r>
      <w:r w:rsidRPr="00314785">
        <w:rPr>
          <w:rFonts w:asciiTheme="minorHAnsi" w:eastAsiaTheme="minorEastAsia" w:hAnsiTheme="minorHAnsi" w:cstheme="minorBidi"/>
          <w:b/>
          <w:bCs/>
          <w:lang w:eastAsia="pt-PT"/>
        </w:rPr>
        <w:t xml:space="preserve"> 30€</w:t>
      </w:r>
    </w:p>
    <w:p w14:paraId="7025917B" w14:textId="77777777" w:rsidR="00341EC7" w:rsidRDefault="00341EC7" w:rsidP="00341EC7">
      <w:pPr>
        <w:spacing w:after="0"/>
        <w:rPr>
          <w:rFonts w:ascii="Calibri" w:hAnsi="Calibri" w:cs="Arial"/>
          <w:bCs/>
          <w:color w:val="1A1A1A"/>
          <w:szCs w:val="26"/>
        </w:rPr>
      </w:pPr>
      <w:r w:rsidRPr="00314785">
        <w:rPr>
          <w:rFonts w:asciiTheme="minorHAnsi" w:eastAsiaTheme="minorEastAsia" w:hAnsiTheme="minorHAnsi" w:cstheme="minorBidi"/>
          <w:lang w:eastAsia="pt-PT"/>
        </w:rPr>
        <w:t xml:space="preserve">Nos dias do </w:t>
      </w:r>
      <w:r w:rsidR="00C56E4D">
        <w:rPr>
          <w:rFonts w:asciiTheme="minorHAnsi" w:eastAsiaTheme="minorEastAsia" w:hAnsiTheme="minorHAnsi" w:cstheme="minorBidi"/>
          <w:lang w:eastAsia="pt-PT"/>
        </w:rPr>
        <w:t>Evento</w:t>
      </w:r>
      <w:r w:rsidRPr="00314785">
        <w:rPr>
          <w:rFonts w:asciiTheme="minorHAnsi" w:eastAsiaTheme="minorEastAsia" w:hAnsiTheme="minorHAnsi" w:cstheme="minorBidi"/>
          <w:lang w:eastAsia="pt-PT"/>
        </w:rPr>
        <w:t xml:space="preserve">: </w:t>
      </w:r>
      <w:r w:rsidRPr="00314785">
        <w:rPr>
          <w:rFonts w:asciiTheme="minorHAnsi" w:eastAsiaTheme="minorEastAsia" w:hAnsiTheme="minorHAnsi" w:cstheme="minorBidi"/>
          <w:b/>
          <w:lang w:eastAsia="pt-PT"/>
        </w:rPr>
        <w:t>35€</w:t>
      </w:r>
      <w:r w:rsidRPr="00330E46">
        <w:rPr>
          <w:rFonts w:asciiTheme="minorHAnsi" w:eastAsiaTheme="minorEastAsia" w:hAnsiTheme="minorHAnsi" w:cstheme="minorBidi"/>
          <w:lang w:eastAsia="pt-PT"/>
        </w:rPr>
        <w:br/>
      </w:r>
    </w:p>
    <w:p w14:paraId="6C4B1032" w14:textId="77777777" w:rsidR="00341EC7" w:rsidRDefault="00341EC7" w:rsidP="00341EC7">
      <w:pPr>
        <w:spacing w:after="0"/>
        <w:rPr>
          <w:rFonts w:ascii="Calibri" w:hAnsi="Calibri" w:cs="Arial"/>
          <w:bCs/>
          <w:color w:val="1A1A1A"/>
          <w:szCs w:val="26"/>
        </w:rPr>
      </w:pPr>
    </w:p>
    <w:p w14:paraId="16B93964" w14:textId="77777777" w:rsidR="00B23DC5" w:rsidRPr="00EE1D6D" w:rsidRDefault="00341EC7" w:rsidP="00EE1D6D">
      <w:pPr>
        <w:rPr>
          <w:rFonts w:asciiTheme="minorHAnsi" w:eastAsiaTheme="minorEastAsia" w:hAnsiTheme="minorHAnsi" w:cstheme="minorBidi"/>
          <w:bCs/>
          <w:color w:val="C00000"/>
          <w:sz w:val="28"/>
          <w:szCs w:val="28"/>
          <w:lang w:eastAsia="pt-PT"/>
        </w:rPr>
      </w:pPr>
      <w:r w:rsidRPr="00330E46">
        <w:rPr>
          <w:rFonts w:asciiTheme="minorHAnsi" w:eastAsiaTheme="minorEastAsia" w:hAnsiTheme="minorHAnsi" w:cstheme="minorBidi"/>
          <w:bCs/>
          <w:color w:val="C00000"/>
          <w:sz w:val="28"/>
          <w:szCs w:val="28"/>
          <w:lang w:eastAsia="pt-PT"/>
        </w:rPr>
        <w:t>Locais de venda:</w:t>
      </w:r>
      <w:r w:rsidR="00EE1D6D">
        <w:rPr>
          <w:rFonts w:asciiTheme="minorHAnsi" w:eastAsiaTheme="minorEastAsia" w:hAnsiTheme="minorHAnsi" w:cstheme="minorBidi"/>
          <w:bCs/>
          <w:color w:val="C00000"/>
          <w:sz w:val="28"/>
          <w:szCs w:val="28"/>
          <w:lang w:eastAsia="pt-PT"/>
        </w:rPr>
        <w:br/>
      </w:r>
      <w:r w:rsidR="00EE1D6D">
        <w:rPr>
          <w:rStyle w:val="Hiperligao"/>
          <w:rFonts w:asciiTheme="minorHAnsi" w:hAnsiTheme="minorHAnsi" w:cstheme="minorHAnsi"/>
        </w:rPr>
        <w:br/>
      </w:r>
      <w:hyperlink r:id="rId13" w:history="1">
        <w:r w:rsidR="00EE1D6D" w:rsidRPr="00EE1D6D">
          <w:rPr>
            <w:rStyle w:val="Hiperligao"/>
            <w:rFonts w:asciiTheme="minorHAnsi" w:eastAsia="Times New Roman" w:hAnsiTheme="minorHAnsi" w:cstheme="minorHAnsi"/>
          </w:rPr>
          <w:t xml:space="preserve">meoblueticket.pt </w:t>
        </w:r>
      </w:hyperlink>
      <w:r w:rsidR="00EE1D6D" w:rsidRPr="00EE1D6D">
        <w:rPr>
          <w:rFonts w:asciiTheme="minorHAnsi" w:eastAsia="Times New Roman" w:hAnsiTheme="minorHAnsi" w:cstheme="minorHAnsi"/>
        </w:rPr>
        <w:t xml:space="preserve"> – </w:t>
      </w:r>
      <w:proofErr w:type="spellStart"/>
      <w:r w:rsidR="00EE1D6D" w:rsidRPr="00EE1D6D">
        <w:rPr>
          <w:rFonts w:asciiTheme="minorHAnsi" w:eastAsia="Times New Roman" w:hAnsiTheme="minorHAnsi" w:cstheme="minorHAnsi"/>
        </w:rPr>
        <w:t>Call</w:t>
      </w:r>
      <w:proofErr w:type="spellEnd"/>
      <w:r w:rsidR="00EE1D6D" w:rsidRPr="00EE1D6D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E1D6D" w:rsidRPr="00EE1D6D">
        <w:rPr>
          <w:rFonts w:asciiTheme="minorHAnsi" w:eastAsia="Times New Roman" w:hAnsiTheme="minorHAnsi" w:cstheme="minorHAnsi"/>
        </w:rPr>
        <w:t>Center</w:t>
      </w:r>
      <w:proofErr w:type="spellEnd"/>
      <w:r w:rsidR="00EE1D6D" w:rsidRPr="00EE1D6D">
        <w:rPr>
          <w:rFonts w:asciiTheme="minorHAnsi" w:eastAsia="Times New Roman" w:hAnsiTheme="minorHAnsi" w:cstheme="minorHAnsi"/>
        </w:rPr>
        <w:t xml:space="preserve"> Informações e reservas 1820 (24 horas), ABEP, Bilheteiras da Altice Arena, rede </w:t>
      </w:r>
      <w:proofErr w:type="spellStart"/>
      <w:r w:rsidR="00EE1D6D" w:rsidRPr="00EE1D6D">
        <w:rPr>
          <w:rFonts w:asciiTheme="minorHAnsi" w:eastAsia="Times New Roman" w:hAnsiTheme="minorHAnsi" w:cstheme="minorHAnsi"/>
        </w:rPr>
        <w:t>Pagaqui</w:t>
      </w:r>
      <w:proofErr w:type="spellEnd"/>
      <w:r w:rsidR="00EE1D6D" w:rsidRPr="00EE1D6D">
        <w:rPr>
          <w:rFonts w:asciiTheme="minorHAnsi" w:eastAsia="Times New Roman" w:hAnsiTheme="minorHAnsi" w:cstheme="minorHAnsi"/>
        </w:rPr>
        <w:t xml:space="preserve">, FNAC e em bilheteira.fnac.pt, </w:t>
      </w:r>
      <w:proofErr w:type="spellStart"/>
      <w:r w:rsidR="00EE1D6D" w:rsidRPr="00EE1D6D">
        <w:rPr>
          <w:rFonts w:asciiTheme="minorHAnsi" w:eastAsia="Times New Roman" w:hAnsiTheme="minorHAnsi" w:cstheme="minorHAnsi"/>
        </w:rPr>
        <w:t>Worten</w:t>
      </w:r>
      <w:proofErr w:type="spellEnd"/>
      <w:r w:rsidR="00EE1D6D" w:rsidRPr="00EE1D6D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EE1D6D" w:rsidRPr="00EE1D6D">
        <w:rPr>
          <w:rFonts w:asciiTheme="minorHAnsi" w:eastAsia="Times New Roman" w:hAnsiTheme="minorHAnsi" w:cstheme="minorHAnsi"/>
        </w:rPr>
        <w:t>Phone</w:t>
      </w:r>
      <w:proofErr w:type="spellEnd"/>
      <w:r w:rsidR="00EE1D6D" w:rsidRPr="00EE1D6D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E1D6D" w:rsidRPr="00EE1D6D">
        <w:rPr>
          <w:rFonts w:asciiTheme="minorHAnsi" w:eastAsia="Times New Roman" w:hAnsiTheme="minorHAnsi" w:cstheme="minorHAnsi"/>
        </w:rPr>
        <w:t>House</w:t>
      </w:r>
      <w:proofErr w:type="spellEnd"/>
      <w:r w:rsidR="00EE1D6D" w:rsidRPr="00EE1D6D">
        <w:rPr>
          <w:rFonts w:asciiTheme="minorHAnsi" w:eastAsia="Times New Roman" w:hAnsiTheme="minorHAnsi" w:cstheme="minorHAnsi"/>
        </w:rPr>
        <w:t>, ACP, El Corte Inglês, Turismo de Lisboa</w:t>
      </w:r>
    </w:p>
    <w:sectPr w:rsidR="00B23DC5" w:rsidRPr="00EE1D6D" w:rsidSect="005E26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iberation Serif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0A"/>
    <w:rsid w:val="00005760"/>
    <w:rsid w:val="000116E7"/>
    <w:rsid w:val="00056EA0"/>
    <w:rsid w:val="00067248"/>
    <w:rsid w:val="00085FD8"/>
    <w:rsid w:val="000909D9"/>
    <w:rsid w:val="00097AFC"/>
    <w:rsid w:val="000B21D7"/>
    <w:rsid w:val="000E4BCE"/>
    <w:rsid w:val="0010188E"/>
    <w:rsid w:val="00130531"/>
    <w:rsid w:val="001329B2"/>
    <w:rsid w:val="001767C1"/>
    <w:rsid w:val="001A15A3"/>
    <w:rsid w:val="001B3DBE"/>
    <w:rsid w:val="001B62A3"/>
    <w:rsid w:val="001B7F2E"/>
    <w:rsid w:val="001C1E85"/>
    <w:rsid w:val="001D138D"/>
    <w:rsid w:val="001F3A7B"/>
    <w:rsid w:val="001F7F43"/>
    <w:rsid w:val="00202AB6"/>
    <w:rsid w:val="00203009"/>
    <w:rsid w:val="002168A5"/>
    <w:rsid w:val="00225DBF"/>
    <w:rsid w:val="00243183"/>
    <w:rsid w:val="002619F3"/>
    <w:rsid w:val="002815AC"/>
    <w:rsid w:val="00297FD9"/>
    <w:rsid w:val="002A64C2"/>
    <w:rsid w:val="002B21E7"/>
    <w:rsid w:val="002F3EEF"/>
    <w:rsid w:val="00314785"/>
    <w:rsid w:val="00330E46"/>
    <w:rsid w:val="00341EC7"/>
    <w:rsid w:val="00362FEE"/>
    <w:rsid w:val="003646E1"/>
    <w:rsid w:val="00366248"/>
    <w:rsid w:val="00391E87"/>
    <w:rsid w:val="00393B39"/>
    <w:rsid w:val="00394EDA"/>
    <w:rsid w:val="003C598F"/>
    <w:rsid w:val="003D6E86"/>
    <w:rsid w:val="003E5A18"/>
    <w:rsid w:val="003F234E"/>
    <w:rsid w:val="0040390A"/>
    <w:rsid w:val="00462714"/>
    <w:rsid w:val="00485CE8"/>
    <w:rsid w:val="00497B31"/>
    <w:rsid w:val="004C4CF7"/>
    <w:rsid w:val="004D44BD"/>
    <w:rsid w:val="005013C4"/>
    <w:rsid w:val="00501703"/>
    <w:rsid w:val="00522E06"/>
    <w:rsid w:val="00555DF4"/>
    <w:rsid w:val="005813E2"/>
    <w:rsid w:val="00596AB8"/>
    <w:rsid w:val="005A0AD4"/>
    <w:rsid w:val="005A1209"/>
    <w:rsid w:val="005C4F50"/>
    <w:rsid w:val="005C74F6"/>
    <w:rsid w:val="005E261E"/>
    <w:rsid w:val="0060608B"/>
    <w:rsid w:val="00623D2F"/>
    <w:rsid w:val="00640FCA"/>
    <w:rsid w:val="00652AFC"/>
    <w:rsid w:val="00654471"/>
    <w:rsid w:val="006648E2"/>
    <w:rsid w:val="0067152B"/>
    <w:rsid w:val="00672232"/>
    <w:rsid w:val="006936E3"/>
    <w:rsid w:val="006A6873"/>
    <w:rsid w:val="006B226C"/>
    <w:rsid w:val="006B258C"/>
    <w:rsid w:val="006C5120"/>
    <w:rsid w:val="007016CC"/>
    <w:rsid w:val="007021F1"/>
    <w:rsid w:val="0071394E"/>
    <w:rsid w:val="007325C0"/>
    <w:rsid w:val="00737B28"/>
    <w:rsid w:val="00740851"/>
    <w:rsid w:val="00763908"/>
    <w:rsid w:val="00765941"/>
    <w:rsid w:val="00766382"/>
    <w:rsid w:val="00776A40"/>
    <w:rsid w:val="007830E2"/>
    <w:rsid w:val="007A567C"/>
    <w:rsid w:val="00822AE1"/>
    <w:rsid w:val="0082797B"/>
    <w:rsid w:val="008311F6"/>
    <w:rsid w:val="00834255"/>
    <w:rsid w:val="00843E9F"/>
    <w:rsid w:val="00864689"/>
    <w:rsid w:val="00873052"/>
    <w:rsid w:val="008942E5"/>
    <w:rsid w:val="008D5D5E"/>
    <w:rsid w:val="008E6672"/>
    <w:rsid w:val="009044FD"/>
    <w:rsid w:val="00914397"/>
    <w:rsid w:val="00924BDA"/>
    <w:rsid w:val="00933A7B"/>
    <w:rsid w:val="009347ED"/>
    <w:rsid w:val="00950ACA"/>
    <w:rsid w:val="0095359A"/>
    <w:rsid w:val="009544B4"/>
    <w:rsid w:val="00986AD1"/>
    <w:rsid w:val="00987DBF"/>
    <w:rsid w:val="009B72A6"/>
    <w:rsid w:val="00A01754"/>
    <w:rsid w:val="00A05107"/>
    <w:rsid w:val="00A3007E"/>
    <w:rsid w:val="00A76871"/>
    <w:rsid w:val="00A84ACF"/>
    <w:rsid w:val="00A87981"/>
    <w:rsid w:val="00AA2F29"/>
    <w:rsid w:val="00AA4594"/>
    <w:rsid w:val="00AA4A08"/>
    <w:rsid w:val="00AC7DDE"/>
    <w:rsid w:val="00AE00FB"/>
    <w:rsid w:val="00AE3AE3"/>
    <w:rsid w:val="00B03EB7"/>
    <w:rsid w:val="00B10FD3"/>
    <w:rsid w:val="00B1539C"/>
    <w:rsid w:val="00B23DC5"/>
    <w:rsid w:val="00B86EA2"/>
    <w:rsid w:val="00B8716C"/>
    <w:rsid w:val="00BA288D"/>
    <w:rsid w:val="00BA5E62"/>
    <w:rsid w:val="00BB7792"/>
    <w:rsid w:val="00BD296C"/>
    <w:rsid w:val="00BD42E8"/>
    <w:rsid w:val="00BD7AE0"/>
    <w:rsid w:val="00BF7F57"/>
    <w:rsid w:val="00C01C03"/>
    <w:rsid w:val="00C379D1"/>
    <w:rsid w:val="00C44B15"/>
    <w:rsid w:val="00C4698D"/>
    <w:rsid w:val="00C56E4D"/>
    <w:rsid w:val="00C57476"/>
    <w:rsid w:val="00C61076"/>
    <w:rsid w:val="00CA01EB"/>
    <w:rsid w:val="00CA6837"/>
    <w:rsid w:val="00CD5920"/>
    <w:rsid w:val="00CF4F9F"/>
    <w:rsid w:val="00D03A8D"/>
    <w:rsid w:val="00D42D3C"/>
    <w:rsid w:val="00D725E9"/>
    <w:rsid w:val="00DB4E2D"/>
    <w:rsid w:val="00DB773B"/>
    <w:rsid w:val="00E11126"/>
    <w:rsid w:val="00E15E6D"/>
    <w:rsid w:val="00E267D7"/>
    <w:rsid w:val="00E3001B"/>
    <w:rsid w:val="00E3121E"/>
    <w:rsid w:val="00E35A69"/>
    <w:rsid w:val="00E434B5"/>
    <w:rsid w:val="00E637B0"/>
    <w:rsid w:val="00E758B9"/>
    <w:rsid w:val="00EC16C8"/>
    <w:rsid w:val="00EC4189"/>
    <w:rsid w:val="00ED1327"/>
    <w:rsid w:val="00EE1D6D"/>
    <w:rsid w:val="00EE3D4C"/>
    <w:rsid w:val="00F130B5"/>
    <w:rsid w:val="00F26D29"/>
    <w:rsid w:val="00F44E33"/>
    <w:rsid w:val="00F661F7"/>
    <w:rsid w:val="00F72AD0"/>
    <w:rsid w:val="00F92958"/>
    <w:rsid w:val="00F949A3"/>
    <w:rsid w:val="00FC198D"/>
    <w:rsid w:val="00FD3B2A"/>
    <w:rsid w:val="00FF07B7"/>
    <w:rsid w:val="00FF4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F892A"/>
  <w15:docId w15:val="{3ED974EA-7D47-4984-BF40-5150907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120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0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815A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34255"/>
    <w:pPr>
      <w:spacing w:after="0"/>
    </w:pPr>
    <w:rPr>
      <w:rFonts w:ascii="Calibri" w:eastAsiaTheme="minorHAns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%C3%B3s-punk" TargetMode="External"/><Relationship Id="rId13" Type="http://schemas.openxmlformats.org/officeDocument/2006/relationships/hyperlink" Target="https://www.meoblueticket.pt/Event/52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superbocksuperrock" TargetMode="External"/><Relationship Id="rId12" Type="http://schemas.openxmlformats.org/officeDocument/2006/relationships/hyperlink" Target="https://pt.wikipedia.org/wiki/Cape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bsr" TargetMode="External"/><Relationship Id="rId11" Type="http://schemas.openxmlformats.org/officeDocument/2006/relationships/hyperlink" Target="https://pt.wikipedia.org/wiki/Resson%C3%A2ncia" TargetMode="External"/><Relationship Id="rId5" Type="http://schemas.openxmlformats.org/officeDocument/2006/relationships/hyperlink" Target="http://www.sbsr.fm/emsinton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Estu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Ab%C3%B3b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4ACA-0B47-4971-805B-F026C403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9312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Maria João Serra</cp:lastModifiedBy>
  <cp:revision>2</cp:revision>
  <dcterms:created xsi:type="dcterms:W3CDTF">2020-10-26T12:38:00Z</dcterms:created>
  <dcterms:modified xsi:type="dcterms:W3CDTF">2020-10-26T12:38:00Z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