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90A" w:rsidRPr="003646E1" w:rsidRDefault="0040390A" w:rsidP="0040390A">
      <w:pPr>
        <w:widowControl w:val="0"/>
        <w:autoSpaceDE w:val="0"/>
        <w:autoSpaceDN w:val="0"/>
        <w:adjustRightInd w:val="0"/>
        <w:spacing w:after="0"/>
        <w:rPr>
          <w:rFonts w:asciiTheme="minorHAnsi" w:hAnsiTheme="minorHAnsi" w:cstheme="minorHAnsi"/>
          <w:color w:val="36103D"/>
          <w:sz w:val="58"/>
          <w:szCs w:val="58"/>
        </w:rPr>
      </w:pPr>
      <w:r w:rsidRPr="003646E1">
        <w:rPr>
          <w:rFonts w:asciiTheme="minorHAnsi" w:hAnsiTheme="minorHAnsi" w:cstheme="minorHAnsi"/>
          <w:b/>
          <w:bCs/>
          <w:color w:val="C42927"/>
          <w:sz w:val="58"/>
          <w:szCs w:val="58"/>
        </w:rPr>
        <w:t>Vodafone Mexefest</w:t>
      </w:r>
    </w:p>
    <w:p w:rsidR="001F7F43" w:rsidRDefault="001F7F43" w:rsidP="003646E1">
      <w:pPr>
        <w:spacing w:line="276" w:lineRule="auto"/>
        <w:jc w:val="both"/>
        <w:rPr>
          <w:rFonts w:asciiTheme="minorHAnsi" w:eastAsiaTheme="minorEastAsia" w:hAnsiTheme="minorHAnsi" w:cstheme="minorBidi"/>
          <w:sz w:val="22"/>
          <w:szCs w:val="22"/>
          <w:lang w:eastAsia="pt-PT"/>
        </w:rPr>
      </w:pPr>
    </w:p>
    <w:p w:rsidR="00EC17C0" w:rsidRPr="003646E1" w:rsidRDefault="00EC17C0" w:rsidP="003646E1">
      <w:pPr>
        <w:spacing w:line="276" w:lineRule="auto"/>
        <w:jc w:val="both"/>
        <w:rPr>
          <w:rFonts w:asciiTheme="minorHAnsi" w:eastAsiaTheme="minorEastAsia" w:hAnsiTheme="minorHAnsi" w:cstheme="minorBidi"/>
          <w:sz w:val="22"/>
          <w:szCs w:val="22"/>
          <w:lang w:eastAsia="pt-PT"/>
        </w:rPr>
      </w:pPr>
    </w:p>
    <w:p w:rsidR="001466D8" w:rsidRDefault="001466D8" w:rsidP="001466D8">
      <w:pPr>
        <w:jc w:val="both"/>
        <w:rPr>
          <w:rFonts w:asciiTheme="minorHAnsi" w:hAnsiTheme="minorHAnsi" w:cstheme="minorHAnsi"/>
        </w:rPr>
      </w:pPr>
      <w:r w:rsidRPr="00092AFD">
        <w:rPr>
          <w:rFonts w:asciiTheme="minorHAnsi" w:hAnsiTheme="minorHAnsi" w:cstheme="minorHAnsi"/>
        </w:rPr>
        <w:t xml:space="preserve">É com </w:t>
      </w:r>
      <w:r w:rsidR="009D22E1">
        <w:rPr>
          <w:rFonts w:asciiTheme="minorHAnsi" w:hAnsiTheme="minorHAnsi" w:cstheme="minorHAnsi"/>
        </w:rPr>
        <w:t>grande</w:t>
      </w:r>
      <w:r w:rsidR="00B92531">
        <w:rPr>
          <w:rFonts w:asciiTheme="minorHAnsi" w:hAnsiTheme="minorHAnsi" w:cstheme="minorHAnsi"/>
        </w:rPr>
        <w:t xml:space="preserve"> </w:t>
      </w:r>
      <w:r w:rsidRPr="00092AFD">
        <w:rPr>
          <w:rFonts w:asciiTheme="minorHAnsi" w:hAnsiTheme="minorHAnsi" w:cstheme="minorHAnsi"/>
        </w:rPr>
        <w:t xml:space="preserve">tristeza </w:t>
      </w:r>
      <w:r w:rsidR="00092AFD">
        <w:rPr>
          <w:rFonts w:asciiTheme="minorHAnsi" w:hAnsiTheme="minorHAnsi" w:cstheme="minorHAnsi"/>
        </w:rPr>
        <w:t xml:space="preserve">que </w:t>
      </w:r>
      <w:r w:rsidR="009D22E1">
        <w:rPr>
          <w:rFonts w:asciiTheme="minorHAnsi" w:hAnsiTheme="minorHAnsi" w:cstheme="minorHAnsi"/>
        </w:rPr>
        <w:t>anunciamos</w:t>
      </w:r>
      <w:r w:rsidRPr="00092AFD">
        <w:rPr>
          <w:rFonts w:asciiTheme="minorHAnsi" w:hAnsiTheme="minorHAnsi" w:cstheme="minorHAnsi"/>
        </w:rPr>
        <w:t xml:space="preserve"> o cancelamento do</w:t>
      </w:r>
      <w:r w:rsidR="00092AFD" w:rsidRPr="00092AFD">
        <w:rPr>
          <w:rFonts w:asciiTheme="minorHAnsi" w:hAnsiTheme="minorHAnsi" w:cstheme="minorHAnsi"/>
        </w:rPr>
        <w:t xml:space="preserve"> concerto de</w:t>
      </w:r>
      <w:r w:rsidRPr="00092AFD">
        <w:rPr>
          <w:rFonts w:asciiTheme="minorHAnsi" w:hAnsiTheme="minorHAnsi" w:cstheme="minorHAnsi"/>
        </w:rPr>
        <w:t xml:space="preserve"> </w:t>
      </w:r>
      <w:r w:rsidRPr="006374DB">
        <w:rPr>
          <w:rFonts w:asciiTheme="minorHAnsi" w:hAnsiTheme="minorHAnsi" w:cstheme="minorHAnsi"/>
          <w:b/>
        </w:rPr>
        <w:t xml:space="preserve">Charles </w:t>
      </w:r>
      <w:proofErr w:type="spellStart"/>
      <w:r w:rsidRPr="006374DB">
        <w:rPr>
          <w:rFonts w:asciiTheme="minorHAnsi" w:hAnsiTheme="minorHAnsi" w:cstheme="minorHAnsi"/>
          <w:b/>
        </w:rPr>
        <w:t>Bradley</w:t>
      </w:r>
      <w:proofErr w:type="spellEnd"/>
      <w:r w:rsidRPr="006374DB">
        <w:rPr>
          <w:rFonts w:asciiTheme="minorHAnsi" w:hAnsiTheme="minorHAnsi" w:cstheme="minorHAnsi"/>
          <w:b/>
        </w:rPr>
        <w:t xml:space="preserve"> &amp; The </w:t>
      </w:r>
      <w:proofErr w:type="spellStart"/>
      <w:r w:rsidRPr="006374DB">
        <w:rPr>
          <w:rFonts w:asciiTheme="minorHAnsi" w:hAnsiTheme="minorHAnsi" w:cstheme="minorHAnsi"/>
          <w:b/>
        </w:rPr>
        <w:t>Extraordinaires</w:t>
      </w:r>
      <w:proofErr w:type="spellEnd"/>
      <w:r w:rsidR="00B92531">
        <w:rPr>
          <w:rFonts w:asciiTheme="minorHAnsi" w:hAnsiTheme="minorHAnsi" w:cstheme="minorHAnsi"/>
        </w:rPr>
        <w:t xml:space="preserve"> n</w:t>
      </w:r>
      <w:r w:rsidRPr="00092AFD">
        <w:rPr>
          <w:rFonts w:asciiTheme="minorHAnsi" w:hAnsiTheme="minorHAnsi" w:cstheme="minorHAnsi"/>
        </w:rPr>
        <w:t xml:space="preserve">a edição </w:t>
      </w:r>
      <w:r w:rsidR="00B92531">
        <w:rPr>
          <w:rFonts w:asciiTheme="minorHAnsi" w:hAnsiTheme="minorHAnsi" w:cstheme="minorHAnsi"/>
        </w:rPr>
        <w:t xml:space="preserve">de 2017 </w:t>
      </w:r>
      <w:proofErr w:type="gramStart"/>
      <w:r w:rsidRPr="00092AFD">
        <w:rPr>
          <w:rFonts w:asciiTheme="minorHAnsi" w:hAnsiTheme="minorHAnsi" w:cstheme="minorHAnsi"/>
        </w:rPr>
        <w:t xml:space="preserve">do </w:t>
      </w:r>
      <w:r w:rsidR="00092AFD" w:rsidRPr="006374DB">
        <w:rPr>
          <w:rFonts w:asciiTheme="minorHAnsi" w:hAnsiTheme="minorHAnsi" w:cstheme="minorHAnsi"/>
          <w:b/>
        </w:rPr>
        <w:t>Vodafone</w:t>
      </w:r>
      <w:proofErr w:type="gramEnd"/>
      <w:r w:rsidR="00092AFD" w:rsidRPr="006374DB">
        <w:rPr>
          <w:rFonts w:asciiTheme="minorHAnsi" w:hAnsiTheme="minorHAnsi" w:cstheme="minorHAnsi"/>
          <w:b/>
        </w:rPr>
        <w:t xml:space="preserve"> </w:t>
      </w:r>
      <w:proofErr w:type="spellStart"/>
      <w:r w:rsidR="00092AFD" w:rsidRPr="006374DB">
        <w:rPr>
          <w:rFonts w:asciiTheme="minorHAnsi" w:hAnsiTheme="minorHAnsi" w:cstheme="minorHAnsi"/>
          <w:b/>
        </w:rPr>
        <w:t>Mexefest</w:t>
      </w:r>
      <w:proofErr w:type="spellEnd"/>
      <w:r w:rsidR="00092AFD">
        <w:rPr>
          <w:rFonts w:asciiTheme="minorHAnsi" w:hAnsiTheme="minorHAnsi" w:cstheme="minorHAnsi"/>
        </w:rPr>
        <w:t xml:space="preserve">. </w:t>
      </w:r>
      <w:r w:rsidR="009D22E1">
        <w:rPr>
          <w:rFonts w:asciiTheme="minorHAnsi" w:hAnsiTheme="minorHAnsi" w:cstheme="minorHAnsi"/>
        </w:rPr>
        <w:t>O</w:t>
      </w:r>
      <w:r w:rsidR="00B92531">
        <w:rPr>
          <w:rFonts w:asciiTheme="minorHAnsi" w:hAnsiTheme="minorHAnsi" w:cstheme="minorHAnsi"/>
        </w:rPr>
        <w:t xml:space="preserve"> músico volta a debater-se com </w:t>
      </w:r>
      <w:r w:rsidR="00EC17C0">
        <w:rPr>
          <w:rFonts w:asciiTheme="minorHAnsi" w:hAnsiTheme="minorHAnsi" w:cstheme="minorHAnsi"/>
        </w:rPr>
        <w:t>problemas</w:t>
      </w:r>
      <w:r w:rsidR="00B92531">
        <w:rPr>
          <w:rFonts w:asciiTheme="minorHAnsi" w:hAnsiTheme="minorHAnsi" w:cstheme="minorHAnsi"/>
        </w:rPr>
        <w:t xml:space="preserve"> de saúde, obrigando a</w:t>
      </w:r>
      <w:r w:rsidR="00092AFD">
        <w:rPr>
          <w:rFonts w:asciiTheme="minorHAnsi" w:hAnsiTheme="minorHAnsi" w:cstheme="minorHAnsi"/>
        </w:rPr>
        <w:t>o cancelamento d</w:t>
      </w:r>
      <w:r w:rsidR="00B92531">
        <w:rPr>
          <w:rFonts w:asciiTheme="minorHAnsi" w:hAnsiTheme="minorHAnsi" w:cstheme="minorHAnsi"/>
        </w:rPr>
        <w:t>as</w:t>
      </w:r>
      <w:r w:rsidR="00092AFD">
        <w:rPr>
          <w:rFonts w:asciiTheme="minorHAnsi" w:hAnsiTheme="minorHAnsi" w:cstheme="minorHAnsi"/>
        </w:rPr>
        <w:t xml:space="preserve"> </w:t>
      </w:r>
      <w:r w:rsidR="00B92531">
        <w:rPr>
          <w:rFonts w:asciiTheme="minorHAnsi" w:hAnsiTheme="minorHAnsi" w:cstheme="minorHAnsi"/>
        </w:rPr>
        <w:t>futuras datas da su</w:t>
      </w:r>
      <w:r w:rsidR="00092AFD">
        <w:rPr>
          <w:rFonts w:asciiTheme="minorHAnsi" w:hAnsiTheme="minorHAnsi" w:cstheme="minorHAnsi"/>
        </w:rPr>
        <w:t>a digressão</w:t>
      </w:r>
      <w:r w:rsidR="00B92531">
        <w:rPr>
          <w:rFonts w:asciiTheme="minorHAnsi" w:hAnsiTheme="minorHAnsi" w:cstheme="minorHAnsi"/>
        </w:rPr>
        <w:t>, co</w:t>
      </w:r>
      <w:r w:rsidR="00092AFD" w:rsidRPr="00092AFD">
        <w:rPr>
          <w:rFonts w:asciiTheme="minorHAnsi" w:hAnsiTheme="minorHAnsi" w:cstheme="minorHAnsi"/>
        </w:rPr>
        <w:t>mo pode ler-se no comunicado</w:t>
      </w:r>
      <w:r w:rsidR="006E6758">
        <w:rPr>
          <w:rFonts w:asciiTheme="minorHAnsi" w:hAnsiTheme="minorHAnsi" w:cstheme="minorHAnsi"/>
        </w:rPr>
        <w:t xml:space="preserve"> oficial</w:t>
      </w:r>
      <w:r w:rsidR="00092AFD" w:rsidRPr="00092AFD">
        <w:rPr>
          <w:rFonts w:asciiTheme="minorHAnsi" w:hAnsiTheme="minorHAnsi" w:cstheme="minorHAnsi"/>
        </w:rPr>
        <w:t xml:space="preserve"> enviado pelo management do artista</w:t>
      </w:r>
      <w:r w:rsidR="00EC17C0">
        <w:rPr>
          <w:rFonts w:asciiTheme="minorHAnsi" w:hAnsiTheme="minorHAnsi" w:cstheme="minorHAnsi"/>
        </w:rPr>
        <w:t>, e</w:t>
      </w:r>
      <w:r w:rsidR="00B92531">
        <w:rPr>
          <w:rFonts w:asciiTheme="minorHAnsi" w:hAnsiTheme="minorHAnsi" w:cstheme="minorHAnsi"/>
        </w:rPr>
        <w:t xml:space="preserve"> que abaixo reproduzimos.</w:t>
      </w:r>
    </w:p>
    <w:p w:rsidR="00B92531" w:rsidRPr="00092AFD" w:rsidRDefault="00B92531" w:rsidP="001466D8">
      <w:pPr>
        <w:jc w:val="both"/>
        <w:rPr>
          <w:rFonts w:asciiTheme="minorHAnsi" w:hAnsiTheme="minorHAnsi" w:cstheme="minorHAnsi"/>
        </w:rPr>
      </w:pPr>
      <w:r w:rsidRPr="00B92531">
        <w:rPr>
          <w:rFonts w:asciiTheme="minorHAnsi" w:hAnsiTheme="minorHAnsi" w:cstheme="minorHAnsi"/>
        </w:rPr>
        <w:t>O talento e paixão d</w:t>
      </w:r>
      <w:r>
        <w:rPr>
          <w:rFonts w:asciiTheme="minorHAnsi" w:hAnsiTheme="minorHAnsi" w:cstheme="minorHAnsi"/>
        </w:rPr>
        <w:t>e</w:t>
      </w:r>
      <w:r w:rsidRPr="00B92531">
        <w:rPr>
          <w:rFonts w:asciiTheme="minorHAnsi" w:hAnsiTheme="minorHAnsi" w:cstheme="minorHAnsi"/>
        </w:rPr>
        <w:t xml:space="preserve"> Charles </w:t>
      </w:r>
      <w:proofErr w:type="spellStart"/>
      <w:r w:rsidRPr="00B92531">
        <w:rPr>
          <w:rFonts w:asciiTheme="minorHAnsi" w:hAnsiTheme="minorHAnsi" w:cstheme="minorHAnsi"/>
        </w:rPr>
        <w:t>Bradley</w:t>
      </w:r>
      <w:proofErr w:type="spellEnd"/>
      <w:r w:rsidRPr="00B92531">
        <w:rPr>
          <w:rFonts w:asciiTheme="minorHAnsi" w:hAnsiTheme="minorHAnsi" w:cstheme="minorHAnsi"/>
        </w:rPr>
        <w:t xml:space="preserve"> são imbatíveis. Acreditamos que ele também, e que vai </w:t>
      </w:r>
      <w:r>
        <w:rPr>
          <w:rFonts w:asciiTheme="minorHAnsi" w:hAnsiTheme="minorHAnsi" w:cstheme="minorHAnsi"/>
        </w:rPr>
        <w:t>vencer mais esta</w:t>
      </w:r>
      <w:r w:rsidRPr="00B92531">
        <w:rPr>
          <w:rFonts w:asciiTheme="minorHAnsi" w:hAnsiTheme="minorHAnsi" w:cstheme="minorHAnsi"/>
        </w:rPr>
        <w:t xml:space="preserve"> batalha.</w:t>
      </w:r>
    </w:p>
    <w:p w:rsidR="001466D8" w:rsidRDefault="001466D8" w:rsidP="005263AA">
      <w:pPr>
        <w:jc w:val="both"/>
        <w:rPr>
          <w:rFonts w:ascii="Calibri" w:hAnsi="Calibri" w:cs="Calibri"/>
        </w:rPr>
      </w:pPr>
    </w:p>
    <w:p w:rsidR="004A3D3D" w:rsidRPr="004A3D3D" w:rsidRDefault="004A3D3D" w:rsidP="004A3D3D">
      <w:pPr>
        <w:rPr>
          <w:i/>
          <w:lang w:val="en-GB"/>
        </w:rPr>
      </w:pPr>
      <w:r w:rsidRPr="004A3D3D">
        <w:rPr>
          <w:rFonts w:ascii="Arial" w:hAnsi="Arial" w:cs="Arial"/>
          <w:b/>
          <w:bCs/>
          <w:i/>
          <w:u w:val="single"/>
          <w:lang w:val="en-GB"/>
        </w:rPr>
        <w:t>For Immediate Release</w:t>
      </w:r>
    </w:p>
    <w:p w:rsidR="004A3D3D" w:rsidRPr="004A3D3D" w:rsidRDefault="004A3D3D" w:rsidP="005263AA">
      <w:pPr>
        <w:jc w:val="both"/>
        <w:rPr>
          <w:rFonts w:ascii="Calibri" w:hAnsi="Calibri" w:cs="Calibri"/>
          <w:i/>
        </w:rPr>
      </w:pPr>
    </w:p>
    <w:p w:rsidR="004A3D3D" w:rsidRPr="004A3D3D" w:rsidRDefault="004A3D3D" w:rsidP="004A3D3D">
      <w:pPr>
        <w:jc w:val="center"/>
        <w:rPr>
          <w:i/>
          <w:lang w:val="en-GB"/>
        </w:rPr>
      </w:pPr>
      <w:r w:rsidRPr="004A3D3D">
        <w:rPr>
          <w:rFonts w:ascii="Arial" w:hAnsi="Arial" w:cs="Arial"/>
          <w:b/>
          <w:bCs/>
          <w:i/>
          <w:sz w:val="28"/>
          <w:szCs w:val="28"/>
          <w:u w:val="single"/>
          <w:lang w:val="en-GB"/>
        </w:rPr>
        <w:t>CHARLES BRADLEY</w:t>
      </w:r>
    </w:p>
    <w:p w:rsidR="00092AFD" w:rsidRPr="004A3D3D" w:rsidRDefault="00092AFD" w:rsidP="00092AFD">
      <w:pPr>
        <w:jc w:val="center"/>
        <w:rPr>
          <w:rFonts w:ascii="Arial" w:hAnsi="Arial" w:cs="Arial"/>
          <w:b/>
          <w:bCs/>
          <w:i/>
          <w:lang w:val="en-GB"/>
        </w:rPr>
      </w:pPr>
      <w:r w:rsidRPr="004A3D3D">
        <w:rPr>
          <w:rFonts w:ascii="Arial" w:hAnsi="Arial" w:cs="Arial"/>
          <w:b/>
          <w:bCs/>
          <w:i/>
          <w:lang w:val="en-GB"/>
        </w:rPr>
        <w:t>Soul Singer Cancels All Tour Dates Due To Illness</w:t>
      </w:r>
    </w:p>
    <w:p w:rsidR="00092AFD" w:rsidRPr="004A3D3D" w:rsidRDefault="00092AFD" w:rsidP="00092AFD">
      <w:pPr>
        <w:jc w:val="center"/>
        <w:rPr>
          <w:i/>
          <w:lang w:val="en-GB"/>
        </w:rPr>
      </w:pPr>
    </w:p>
    <w:p w:rsidR="00092AFD" w:rsidRPr="00280C89" w:rsidRDefault="00092AFD" w:rsidP="00092AFD">
      <w:pPr>
        <w:jc w:val="both"/>
        <w:rPr>
          <w:i/>
          <w:lang w:val="en-GB"/>
        </w:rPr>
      </w:pPr>
      <w:r w:rsidRPr="00280C89">
        <w:rPr>
          <w:rFonts w:ascii="Arial" w:hAnsi="Arial" w:cs="Arial"/>
          <w:i/>
          <w:lang w:val="en-GB"/>
        </w:rPr>
        <w:t xml:space="preserve">Charles Bradley has announced the cancellation of all upcoming tour dates due to illness. </w:t>
      </w:r>
    </w:p>
    <w:p w:rsidR="00092AFD" w:rsidRPr="00280C89" w:rsidRDefault="00092AFD" w:rsidP="00092AFD">
      <w:pPr>
        <w:jc w:val="both"/>
        <w:rPr>
          <w:i/>
          <w:lang w:val="en-GB"/>
        </w:rPr>
      </w:pPr>
      <w:r w:rsidRPr="00280C89">
        <w:rPr>
          <w:rFonts w:ascii="Arial" w:hAnsi="Arial" w:cs="Arial"/>
          <w:i/>
          <w:lang w:val="en-GB"/>
        </w:rPr>
        <w:t xml:space="preserve">The beloved soul singer was diagnosed with stomach cancer last fall and, after undergoing treatment and beating it, he returned to the road this past spring. He began to feel run down during recent tour dates and learned that his cancer spread to his liver, though hasn’t returned to his stomach. He will be taking time off to focus on treatment and recovery and wants to let his fans know that he’s heartbroken but not giving up. He was successful beating the stomach cancer and is ready to fight this new battle. </w:t>
      </w:r>
    </w:p>
    <w:p w:rsidR="00092AFD" w:rsidRDefault="00092AFD" w:rsidP="00092AFD">
      <w:pPr>
        <w:jc w:val="both"/>
        <w:rPr>
          <w:lang w:val="en-GB"/>
        </w:rPr>
      </w:pPr>
      <w:r>
        <w:rPr>
          <w:rFonts w:ascii="Arial" w:hAnsi="Arial" w:cs="Arial"/>
          <w:lang w:val="en-GB"/>
        </w:rPr>
        <w:t xml:space="preserve">"I love all of you out there that made my dreams come true,” notes the 68-year old. “When I come back, I'll come back strong, with God's love. With God's will, I'll be back soon." </w:t>
      </w:r>
    </w:p>
    <w:p w:rsidR="00092AFD" w:rsidRPr="00280C89" w:rsidRDefault="00092AFD" w:rsidP="00092AFD">
      <w:pPr>
        <w:jc w:val="both"/>
        <w:rPr>
          <w:i/>
          <w:lang w:val="en-GB"/>
        </w:rPr>
      </w:pPr>
      <w:r w:rsidRPr="00280C89">
        <w:rPr>
          <w:rFonts w:ascii="Arial" w:hAnsi="Arial" w:cs="Arial"/>
          <w:i/>
          <w:lang w:val="en-GB"/>
        </w:rPr>
        <w:t xml:space="preserve">Bradley released his third album </w:t>
      </w:r>
      <w:r w:rsidRPr="00280C89">
        <w:rPr>
          <w:rFonts w:ascii="Arial" w:hAnsi="Arial" w:cs="Arial"/>
          <w:i/>
          <w:iCs/>
          <w:lang w:val="en-GB"/>
        </w:rPr>
        <w:t>Changes</w:t>
      </w:r>
      <w:r w:rsidRPr="00280C89">
        <w:rPr>
          <w:rFonts w:ascii="Arial" w:hAnsi="Arial" w:cs="Arial"/>
          <w:i/>
          <w:lang w:val="en-GB"/>
        </w:rPr>
        <w:t xml:space="preserve"> in 2016 to critical praise and performed on national television including </w:t>
      </w:r>
      <w:r w:rsidRPr="00280C89">
        <w:rPr>
          <w:rFonts w:ascii="Arial" w:hAnsi="Arial" w:cs="Arial"/>
          <w:i/>
          <w:iCs/>
          <w:lang w:val="en-GB"/>
        </w:rPr>
        <w:t>The Late Show with Stephen Colber</w:t>
      </w:r>
      <w:r w:rsidRPr="00280C89">
        <w:rPr>
          <w:rFonts w:ascii="Arial" w:hAnsi="Arial" w:cs="Arial"/>
          <w:i/>
          <w:lang w:val="en-GB"/>
        </w:rPr>
        <w:t xml:space="preserve">t, </w:t>
      </w:r>
      <w:r w:rsidRPr="00280C89">
        <w:rPr>
          <w:rFonts w:ascii="Arial" w:hAnsi="Arial" w:cs="Arial"/>
          <w:i/>
          <w:iCs/>
          <w:lang w:val="en-GB"/>
        </w:rPr>
        <w:t>Conan</w:t>
      </w:r>
      <w:r w:rsidRPr="00280C89">
        <w:rPr>
          <w:rFonts w:ascii="Arial" w:hAnsi="Arial" w:cs="Arial"/>
          <w:i/>
          <w:lang w:val="en-GB"/>
        </w:rPr>
        <w:t xml:space="preserve"> and </w:t>
      </w:r>
      <w:r w:rsidRPr="00280C89">
        <w:rPr>
          <w:rFonts w:ascii="Arial" w:hAnsi="Arial" w:cs="Arial"/>
          <w:i/>
          <w:iCs/>
          <w:lang w:val="en-GB"/>
        </w:rPr>
        <w:t>CBS This Morning: Saturday</w:t>
      </w:r>
      <w:r w:rsidRPr="00280C89">
        <w:rPr>
          <w:rFonts w:ascii="Arial" w:hAnsi="Arial" w:cs="Arial"/>
          <w:i/>
          <w:lang w:val="en-GB"/>
        </w:rPr>
        <w:t xml:space="preserve">--a performance that led to an </w:t>
      </w:r>
      <w:proofErr w:type="spellStart"/>
      <w:r w:rsidRPr="00280C89">
        <w:rPr>
          <w:rFonts w:ascii="Arial" w:hAnsi="Arial" w:cs="Arial"/>
          <w:i/>
          <w:lang w:val="en-GB"/>
        </w:rPr>
        <w:t>Emmy</w:t>
      </w:r>
      <w:proofErr w:type="spellEnd"/>
      <w:r w:rsidRPr="00280C89">
        <w:rPr>
          <w:rFonts w:ascii="Arial" w:hAnsi="Arial" w:cs="Arial"/>
          <w:i/>
          <w:lang w:val="en-GB"/>
        </w:rPr>
        <w:t xml:space="preserve"> nomination for “Outstanding On-Camera Musical Performance in a Daytime Program.” He also returned to SXSW in 2016 where he delivered a show stopping set for</w:t>
      </w:r>
      <w:hyperlink r:id="rId5" w:history="1">
        <w:r w:rsidRPr="00280C89">
          <w:rPr>
            <w:rStyle w:val="Hiperligao"/>
            <w:rFonts w:ascii="Arial" w:hAnsi="Arial" w:cs="Arial"/>
            <w:i/>
            <w:u w:val="none"/>
            <w:lang w:val="en-GB"/>
          </w:rPr>
          <w:t xml:space="preserve"> </w:t>
        </w:r>
        <w:r w:rsidRPr="00280C89">
          <w:rPr>
            <w:rStyle w:val="Hiperligao"/>
            <w:rFonts w:ascii="Arial" w:hAnsi="Arial" w:cs="Arial"/>
            <w:i/>
            <w:color w:val="1155CC"/>
            <w:lang w:val="en-GB"/>
          </w:rPr>
          <w:t>NPR Music</w:t>
        </w:r>
      </w:hyperlink>
      <w:r w:rsidRPr="00280C89">
        <w:rPr>
          <w:rFonts w:ascii="Arial" w:hAnsi="Arial" w:cs="Arial"/>
          <w:i/>
          <w:lang w:val="en-GB"/>
        </w:rPr>
        <w:t>; had a touching conversation with</w:t>
      </w:r>
      <w:hyperlink r:id="rId6" w:history="1">
        <w:r w:rsidRPr="00280C89">
          <w:rPr>
            <w:rStyle w:val="Hiperligao"/>
            <w:rFonts w:ascii="Arial" w:hAnsi="Arial" w:cs="Arial"/>
            <w:i/>
            <w:u w:val="none"/>
            <w:lang w:val="en-GB"/>
          </w:rPr>
          <w:t xml:space="preserve"> </w:t>
        </w:r>
        <w:r w:rsidRPr="00280C89">
          <w:rPr>
            <w:rStyle w:val="Hiperligao"/>
            <w:rFonts w:ascii="Arial" w:hAnsi="Arial" w:cs="Arial"/>
            <w:i/>
            <w:color w:val="1155CC"/>
            <w:lang w:val="en-GB"/>
          </w:rPr>
          <w:t>NPR Morning Edition</w:t>
        </w:r>
      </w:hyperlink>
      <w:r w:rsidRPr="00280C89">
        <w:rPr>
          <w:rFonts w:ascii="Arial" w:hAnsi="Arial" w:cs="Arial"/>
          <w:i/>
          <w:lang w:val="en-GB"/>
        </w:rPr>
        <w:t xml:space="preserve">’s David Greene; and </w:t>
      </w:r>
      <w:r w:rsidRPr="00280C89">
        <w:rPr>
          <w:rFonts w:ascii="Arial" w:hAnsi="Arial" w:cs="Arial"/>
          <w:i/>
          <w:iCs/>
          <w:lang w:val="en-GB"/>
        </w:rPr>
        <w:t>Pitchfork</w:t>
      </w:r>
      <w:r w:rsidRPr="00280C89">
        <w:rPr>
          <w:rFonts w:ascii="Arial" w:hAnsi="Arial" w:cs="Arial"/>
          <w:i/>
          <w:lang w:val="en-GB"/>
        </w:rPr>
        <w:t xml:space="preserve"> ran a politically-charged</w:t>
      </w:r>
      <w:hyperlink r:id="rId7" w:history="1">
        <w:r w:rsidRPr="00280C89">
          <w:rPr>
            <w:rStyle w:val="Hiperligao"/>
            <w:rFonts w:ascii="Arial" w:hAnsi="Arial" w:cs="Arial"/>
            <w:i/>
            <w:u w:val="none"/>
            <w:lang w:val="en-GB"/>
          </w:rPr>
          <w:t xml:space="preserve"> </w:t>
        </w:r>
        <w:r w:rsidRPr="00280C89">
          <w:rPr>
            <w:rStyle w:val="Hiperligao"/>
            <w:rFonts w:ascii="Arial" w:hAnsi="Arial" w:cs="Arial"/>
            <w:i/>
            <w:color w:val="1155CC"/>
            <w:lang w:val="en-GB"/>
          </w:rPr>
          <w:t>feature</w:t>
        </w:r>
      </w:hyperlink>
      <w:r w:rsidRPr="00280C89">
        <w:rPr>
          <w:rFonts w:ascii="Arial" w:hAnsi="Arial" w:cs="Arial"/>
          <w:i/>
          <w:lang w:val="en-GB"/>
        </w:rPr>
        <w:t xml:space="preserve"> on the singer. </w:t>
      </w:r>
    </w:p>
    <w:p w:rsidR="00092AFD" w:rsidRDefault="00092AFD" w:rsidP="00092AFD">
      <w:pPr>
        <w:spacing w:after="240"/>
        <w:rPr>
          <w:lang w:val="en-GB"/>
        </w:rPr>
      </w:pPr>
    </w:p>
    <w:p w:rsidR="00B45A58" w:rsidRPr="00B45A58" w:rsidRDefault="00B45A58" w:rsidP="00B45A58">
      <w:pPr>
        <w:jc w:val="both"/>
        <w:rPr>
          <w:rFonts w:asciiTheme="minorHAnsi" w:hAnsiTheme="minorHAnsi" w:cstheme="minorHAnsi"/>
        </w:rPr>
      </w:pPr>
      <w:r w:rsidRPr="00B45A58">
        <w:rPr>
          <w:rFonts w:asciiTheme="minorHAnsi" w:hAnsiTheme="minorHAnsi" w:cstheme="minorHAnsi"/>
        </w:rPr>
        <w:lastRenderedPageBreak/>
        <w:t xml:space="preserve">Quem </w:t>
      </w:r>
      <w:r>
        <w:rPr>
          <w:rFonts w:asciiTheme="minorHAnsi" w:hAnsiTheme="minorHAnsi" w:cstheme="minorHAnsi"/>
        </w:rPr>
        <w:t>pretender a devolução do seu bilhete deverá solicitá-la junto do ponto de venda onde o adquiriu,</w:t>
      </w:r>
      <w:r w:rsidR="009645AE">
        <w:rPr>
          <w:rFonts w:asciiTheme="minorHAnsi" w:hAnsiTheme="minorHAnsi" w:cstheme="minorHAnsi"/>
        </w:rPr>
        <w:t xml:space="preserve"> no prazo de 30 dias</w:t>
      </w:r>
      <w:r>
        <w:rPr>
          <w:rFonts w:asciiTheme="minorHAnsi" w:hAnsiTheme="minorHAnsi" w:cstheme="minorHAnsi"/>
        </w:rPr>
        <w:t xml:space="preserve"> a partir de amanhã, dia 7 de setembro, até ao dia 6 de outubro.</w:t>
      </w:r>
      <w:bookmarkStart w:id="0" w:name="_GoBack"/>
      <w:bookmarkEnd w:id="0"/>
    </w:p>
    <w:sectPr w:rsidR="00B45A58" w:rsidRPr="00B45A58" w:rsidSect="004D44B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 Alexandra, Vodafone Portugal">
    <w15:presenceInfo w15:providerId="AD" w15:userId="S-1-5-21-329068152-1383384898-682003330-1133804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
  <w:rsids>
    <w:rsidRoot w:val="0040390A"/>
    <w:rsid w:val="00005760"/>
    <w:rsid w:val="00022808"/>
    <w:rsid w:val="00024739"/>
    <w:rsid w:val="00085FD8"/>
    <w:rsid w:val="00092AFD"/>
    <w:rsid w:val="00095C7B"/>
    <w:rsid w:val="000D21A4"/>
    <w:rsid w:val="000E4BCE"/>
    <w:rsid w:val="0010188E"/>
    <w:rsid w:val="00130531"/>
    <w:rsid w:val="001329B2"/>
    <w:rsid w:val="001466D8"/>
    <w:rsid w:val="001557C5"/>
    <w:rsid w:val="00161DAE"/>
    <w:rsid w:val="001767C1"/>
    <w:rsid w:val="001F7F43"/>
    <w:rsid w:val="00225DBF"/>
    <w:rsid w:val="0026020C"/>
    <w:rsid w:val="00280C89"/>
    <w:rsid w:val="002E7B4E"/>
    <w:rsid w:val="002F3EEF"/>
    <w:rsid w:val="002F472B"/>
    <w:rsid w:val="003241EE"/>
    <w:rsid w:val="00345243"/>
    <w:rsid w:val="003646E1"/>
    <w:rsid w:val="00393B39"/>
    <w:rsid w:val="003E5A18"/>
    <w:rsid w:val="003F0768"/>
    <w:rsid w:val="0040390A"/>
    <w:rsid w:val="00426034"/>
    <w:rsid w:val="00480585"/>
    <w:rsid w:val="00481C81"/>
    <w:rsid w:val="004A3D3D"/>
    <w:rsid w:val="004C3049"/>
    <w:rsid w:val="004C4CF7"/>
    <w:rsid w:val="004D0DB9"/>
    <w:rsid w:val="004D44BD"/>
    <w:rsid w:val="005035F9"/>
    <w:rsid w:val="005068A9"/>
    <w:rsid w:val="005263AA"/>
    <w:rsid w:val="0053777E"/>
    <w:rsid w:val="005813E2"/>
    <w:rsid w:val="00593760"/>
    <w:rsid w:val="005A1209"/>
    <w:rsid w:val="005D750B"/>
    <w:rsid w:val="006374DB"/>
    <w:rsid w:val="00672232"/>
    <w:rsid w:val="006A6873"/>
    <w:rsid w:val="006B258C"/>
    <w:rsid w:val="006C5120"/>
    <w:rsid w:val="006E6758"/>
    <w:rsid w:val="007016CC"/>
    <w:rsid w:val="007325C0"/>
    <w:rsid w:val="00740851"/>
    <w:rsid w:val="0077546F"/>
    <w:rsid w:val="007A567C"/>
    <w:rsid w:val="008D5D5E"/>
    <w:rsid w:val="008F4B6F"/>
    <w:rsid w:val="00922935"/>
    <w:rsid w:val="00924203"/>
    <w:rsid w:val="00950ACA"/>
    <w:rsid w:val="009645AE"/>
    <w:rsid w:val="009B1C7B"/>
    <w:rsid w:val="009D22E1"/>
    <w:rsid w:val="00AB70AB"/>
    <w:rsid w:val="00AD0617"/>
    <w:rsid w:val="00AE29A1"/>
    <w:rsid w:val="00AE3AE3"/>
    <w:rsid w:val="00B11640"/>
    <w:rsid w:val="00B2170C"/>
    <w:rsid w:val="00B33BD6"/>
    <w:rsid w:val="00B3506B"/>
    <w:rsid w:val="00B36193"/>
    <w:rsid w:val="00B45A58"/>
    <w:rsid w:val="00B83B3E"/>
    <w:rsid w:val="00B92531"/>
    <w:rsid w:val="00BA5E62"/>
    <w:rsid w:val="00C012D8"/>
    <w:rsid w:val="00C2169C"/>
    <w:rsid w:val="00C44B15"/>
    <w:rsid w:val="00C57476"/>
    <w:rsid w:val="00C61076"/>
    <w:rsid w:val="00D06D21"/>
    <w:rsid w:val="00D562AB"/>
    <w:rsid w:val="00D658F4"/>
    <w:rsid w:val="00D725E9"/>
    <w:rsid w:val="00D82D01"/>
    <w:rsid w:val="00D87CE4"/>
    <w:rsid w:val="00DD1BF5"/>
    <w:rsid w:val="00E15E6D"/>
    <w:rsid w:val="00E36F8C"/>
    <w:rsid w:val="00EC17C0"/>
    <w:rsid w:val="00EE3D4C"/>
    <w:rsid w:val="00F72AD0"/>
    <w:rsid w:val="00F73637"/>
    <w:rsid w:val="00FC16C4"/>
  </w:rsids>
  <m:mathPr>
    <m:mathFont m:val="Cambria Math"/>
    <m:brkBin m:val="before"/>
    <m:brkBinSub m:val="--"/>
    <m:smallFrac m:val="off"/>
    <m:dispDef m:val="off"/>
    <m:lMargin m:val="0"/>
    <m:rMargin m:val="0"/>
    <m:defJc m:val="centerGroup"/>
    <m:wrapRight/>
    <m:intLim m:val="subSup"/>
    <m:naryLim m:val="subSup"/>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0390A"/>
    <w:pPr>
      <w:spacing w:after="200"/>
    </w:pPr>
    <w:rPr>
      <w:rFonts w:eastAsia="Cambria"/>
      <w:sz w:val="24"/>
      <w:szCs w:val="24"/>
      <w:lang w:val="pt-PT"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iPriority w:val="99"/>
    <w:unhideWhenUsed/>
    <w:rsid w:val="00130531"/>
    <w:rPr>
      <w:color w:val="0000FF"/>
      <w:u w:val="single"/>
    </w:rPr>
  </w:style>
  <w:style w:type="character" w:styleId="Hiperligaovisitada">
    <w:name w:val="FollowedHyperlink"/>
    <w:uiPriority w:val="99"/>
    <w:semiHidden/>
    <w:unhideWhenUsed/>
    <w:rsid w:val="00130531"/>
    <w:rPr>
      <w:color w:val="800080"/>
      <w:u w:val="single"/>
    </w:rPr>
  </w:style>
  <w:style w:type="character" w:styleId="Forte">
    <w:name w:val="Strong"/>
    <w:uiPriority w:val="22"/>
    <w:qFormat/>
    <w:rsid w:val="00C44B15"/>
    <w:rPr>
      <w:b/>
      <w:bCs/>
    </w:rPr>
  </w:style>
  <w:style w:type="paragraph" w:styleId="Textodebalo">
    <w:name w:val="Balloon Text"/>
    <w:basedOn w:val="Normal"/>
    <w:link w:val="TextodebaloCarcter"/>
    <w:uiPriority w:val="99"/>
    <w:semiHidden/>
    <w:unhideWhenUsed/>
    <w:rsid w:val="005A1209"/>
    <w:pPr>
      <w:spacing w:after="0"/>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5A1209"/>
    <w:rPr>
      <w:rFonts w:ascii="Tahoma" w:eastAsia="Cambria" w:hAnsi="Tahoma" w:cs="Tahoma"/>
      <w:sz w:val="16"/>
      <w:szCs w:val="16"/>
      <w:lang w:val="pt-PT" w:eastAsia="en-US"/>
    </w:rPr>
  </w:style>
  <w:style w:type="character" w:styleId="Refdecomentrio">
    <w:name w:val="annotation reference"/>
    <w:basedOn w:val="Tipodeletrapredefinidodopargrafo"/>
    <w:uiPriority w:val="99"/>
    <w:semiHidden/>
    <w:unhideWhenUsed/>
    <w:rsid w:val="005A1209"/>
    <w:rPr>
      <w:sz w:val="16"/>
      <w:szCs w:val="16"/>
    </w:rPr>
  </w:style>
  <w:style w:type="paragraph" w:styleId="Textodecomentrio">
    <w:name w:val="annotation text"/>
    <w:basedOn w:val="Normal"/>
    <w:link w:val="TextodecomentrioCarcter"/>
    <w:uiPriority w:val="99"/>
    <w:unhideWhenUsed/>
    <w:rsid w:val="005A1209"/>
    <w:rPr>
      <w:sz w:val="20"/>
      <w:szCs w:val="20"/>
    </w:rPr>
  </w:style>
  <w:style w:type="character" w:customStyle="1" w:styleId="TextodecomentrioCarcter">
    <w:name w:val="Texto de comentário Carácter"/>
    <w:basedOn w:val="Tipodeletrapredefinidodopargrafo"/>
    <w:link w:val="Textodecomentrio"/>
    <w:uiPriority w:val="99"/>
    <w:rsid w:val="005A1209"/>
    <w:rPr>
      <w:rFonts w:eastAsia="Cambria"/>
      <w:lang w:val="pt-PT" w:eastAsia="en-US"/>
    </w:rPr>
  </w:style>
  <w:style w:type="paragraph" w:styleId="Assuntodecomentrio">
    <w:name w:val="annotation subject"/>
    <w:basedOn w:val="Textodecomentrio"/>
    <w:next w:val="Textodecomentrio"/>
    <w:link w:val="AssuntodecomentrioCarcter"/>
    <w:uiPriority w:val="99"/>
    <w:semiHidden/>
    <w:unhideWhenUsed/>
    <w:rsid w:val="005A1209"/>
    <w:rPr>
      <w:b/>
      <w:bCs/>
    </w:rPr>
  </w:style>
  <w:style w:type="character" w:customStyle="1" w:styleId="AssuntodecomentrioCarcter">
    <w:name w:val="Assunto de comentário Carácter"/>
    <w:basedOn w:val="TextodecomentrioCarcter"/>
    <w:link w:val="Assuntodecomentrio"/>
    <w:uiPriority w:val="99"/>
    <w:semiHidden/>
    <w:rsid w:val="005A1209"/>
    <w:rPr>
      <w:rFonts w:eastAsia="Cambria"/>
      <w:b/>
      <w:bCs/>
      <w:lang w:val="pt-PT" w:eastAsia="en-US"/>
    </w:rPr>
  </w:style>
  <w:style w:type="paragraph" w:styleId="SemEspaamento">
    <w:name w:val="No Spacing"/>
    <w:uiPriority w:val="1"/>
    <w:qFormat/>
    <w:rsid w:val="003F0768"/>
    <w:rPr>
      <w:rFonts w:ascii="Times New Roman" w:eastAsiaTheme="minorHAnsi" w:hAnsi="Times New Roman"/>
      <w:sz w:val="24"/>
      <w:szCs w:val="24"/>
      <w:lang w:val="pt-PT"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0390A"/>
    <w:pPr>
      <w:spacing w:after="200"/>
    </w:pPr>
    <w:rPr>
      <w:rFonts w:eastAsia="Cambria"/>
      <w:sz w:val="24"/>
      <w:szCs w:val="24"/>
      <w:lang w:val="pt-PT"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uiPriority w:val="99"/>
    <w:unhideWhenUsed/>
    <w:rsid w:val="00130531"/>
    <w:rPr>
      <w:color w:val="0000FF"/>
      <w:u w:val="single"/>
    </w:rPr>
  </w:style>
  <w:style w:type="character" w:styleId="Hiperligaovisitada">
    <w:name w:val="FollowedHyperlink"/>
    <w:uiPriority w:val="99"/>
    <w:semiHidden/>
    <w:unhideWhenUsed/>
    <w:rsid w:val="00130531"/>
    <w:rPr>
      <w:color w:val="800080"/>
      <w:u w:val="single"/>
    </w:rPr>
  </w:style>
  <w:style w:type="character" w:styleId="Forte">
    <w:name w:val="Strong"/>
    <w:uiPriority w:val="22"/>
    <w:qFormat/>
    <w:rsid w:val="00C44B15"/>
    <w:rPr>
      <w:b/>
      <w:bCs/>
    </w:rPr>
  </w:style>
  <w:style w:type="paragraph" w:styleId="Textodebalo">
    <w:name w:val="Balloon Text"/>
    <w:basedOn w:val="Normal"/>
    <w:link w:val="TextodebaloCarcter"/>
    <w:uiPriority w:val="99"/>
    <w:semiHidden/>
    <w:unhideWhenUsed/>
    <w:rsid w:val="005A1209"/>
    <w:pPr>
      <w:spacing w:after="0"/>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5A1209"/>
    <w:rPr>
      <w:rFonts w:ascii="Tahoma" w:eastAsia="Cambria" w:hAnsi="Tahoma" w:cs="Tahoma"/>
      <w:sz w:val="16"/>
      <w:szCs w:val="16"/>
      <w:lang w:val="pt-PT" w:eastAsia="en-US"/>
    </w:rPr>
  </w:style>
  <w:style w:type="character" w:styleId="Refdecomentrio">
    <w:name w:val="annotation reference"/>
    <w:basedOn w:val="Tipodeletrapredefinidodopargrafo"/>
    <w:uiPriority w:val="99"/>
    <w:semiHidden/>
    <w:unhideWhenUsed/>
    <w:rsid w:val="005A1209"/>
    <w:rPr>
      <w:sz w:val="16"/>
      <w:szCs w:val="16"/>
    </w:rPr>
  </w:style>
  <w:style w:type="paragraph" w:styleId="Textodecomentrio">
    <w:name w:val="annotation text"/>
    <w:basedOn w:val="Normal"/>
    <w:link w:val="TextodecomentrioCarcter"/>
    <w:uiPriority w:val="99"/>
    <w:unhideWhenUsed/>
    <w:rsid w:val="005A1209"/>
    <w:rPr>
      <w:sz w:val="20"/>
      <w:szCs w:val="20"/>
    </w:rPr>
  </w:style>
  <w:style w:type="character" w:customStyle="1" w:styleId="TextodecomentrioCarcter">
    <w:name w:val="Texto de comentário Carácter"/>
    <w:basedOn w:val="Tipodeletrapredefinidodopargrafo"/>
    <w:link w:val="Textodecomentrio"/>
    <w:uiPriority w:val="99"/>
    <w:rsid w:val="005A1209"/>
    <w:rPr>
      <w:rFonts w:eastAsia="Cambria"/>
      <w:lang w:val="pt-PT" w:eastAsia="en-US"/>
    </w:rPr>
  </w:style>
  <w:style w:type="paragraph" w:styleId="Assuntodecomentrio">
    <w:name w:val="annotation subject"/>
    <w:basedOn w:val="Textodecomentrio"/>
    <w:next w:val="Textodecomentrio"/>
    <w:link w:val="AssuntodecomentrioCarcter"/>
    <w:uiPriority w:val="99"/>
    <w:semiHidden/>
    <w:unhideWhenUsed/>
    <w:rsid w:val="005A1209"/>
    <w:rPr>
      <w:b/>
      <w:bCs/>
    </w:rPr>
  </w:style>
  <w:style w:type="character" w:customStyle="1" w:styleId="AssuntodecomentrioCarcter">
    <w:name w:val="Assunto de comentário Carácter"/>
    <w:basedOn w:val="TextodecomentrioCarcter"/>
    <w:link w:val="Assuntodecomentrio"/>
    <w:uiPriority w:val="99"/>
    <w:semiHidden/>
    <w:rsid w:val="005A1209"/>
    <w:rPr>
      <w:rFonts w:eastAsia="Cambria"/>
      <w:b/>
      <w:bCs/>
      <w:lang w:val="pt-PT" w:eastAsia="en-US"/>
    </w:rPr>
  </w:style>
  <w:style w:type="paragraph" w:styleId="SemEspaamento">
    <w:name w:val="No Spacing"/>
    <w:uiPriority w:val="1"/>
    <w:qFormat/>
    <w:rsid w:val="003F0768"/>
    <w:rPr>
      <w:rFonts w:ascii="Times New Roman" w:eastAsiaTheme="minorHAnsi" w:hAnsi="Times New Roman"/>
      <w:sz w:val="24"/>
      <w:szCs w:val="24"/>
      <w:lang w:val="pt-PT" w:eastAsia="pt-PT"/>
    </w:rPr>
  </w:style>
</w:styles>
</file>

<file path=word/webSettings.xml><?xml version="1.0" encoding="utf-8"?>
<w:webSettings xmlns:r="http://schemas.openxmlformats.org/officeDocument/2006/relationships" xmlns:w="http://schemas.openxmlformats.org/wordprocessingml/2006/main">
  <w:divs>
    <w:div w:id="208997045">
      <w:bodyDiv w:val="1"/>
      <w:marLeft w:val="0"/>
      <w:marRight w:val="0"/>
      <w:marTop w:val="0"/>
      <w:marBottom w:val="0"/>
      <w:divBdr>
        <w:top w:val="none" w:sz="0" w:space="0" w:color="auto"/>
        <w:left w:val="none" w:sz="0" w:space="0" w:color="auto"/>
        <w:bottom w:val="none" w:sz="0" w:space="0" w:color="auto"/>
        <w:right w:val="none" w:sz="0" w:space="0" w:color="auto"/>
      </w:divBdr>
    </w:div>
    <w:div w:id="287205056">
      <w:bodyDiv w:val="1"/>
      <w:marLeft w:val="0"/>
      <w:marRight w:val="0"/>
      <w:marTop w:val="0"/>
      <w:marBottom w:val="0"/>
      <w:divBdr>
        <w:top w:val="none" w:sz="0" w:space="0" w:color="auto"/>
        <w:left w:val="none" w:sz="0" w:space="0" w:color="auto"/>
        <w:bottom w:val="none" w:sz="0" w:space="0" w:color="auto"/>
        <w:right w:val="none" w:sz="0" w:space="0" w:color="auto"/>
      </w:divBdr>
    </w:div>
    <w:div w:id="293023473">
      <w:bodyDiv w:val="1"/>
      <w:marLeft w:val="0"/>
      <w:marRight w:val="0"/>
      <w:marTop w:val="0"/>
      <w:marBottom w:val="0"/>
      <w:divBdr>
        <w:top w:val="none" w:sz="0" w:space="0" w:color="auto"/>
        <w:left w:val="none" w:sz="0" w:space="0" w:color="auto"/>
        <w:bottom w:val="none" w:sz="0" w:space="0" w:color="auto"/>
        <w:right w:val="none" w:sz="0" w:space="0" w:color="auto"/>
      </w:divBdr>
    </w:div>
    <w:div w:id="1022055883">
      <w:bodyDiv w:val="1"/>
      <w:marLeft w:val="0"/>
      <w:marRight w:val="0"/>
      <w:marTop w:val="0"/>
      <w:marBottom w:val="0"/>
      <w:divBdr>
        <w:top w:val="none" w:sz="0" w:space="0" w:color="auto"/>
        <w:left w:val="none" w:sz="0" w:space="0" w:color="auto"/>
        <w:bottom w:val="none" w:sz="0" w:space="0" w:color="auto"/>
        <w:right w:val="none" w:sz="0" w:space="0" w:color="auto"/>
      </w:divBdr>
    </w:div>
    <w:div w:id="1477069455">
      <w:bodyDiv w:val="1"/>
      <w:marLeft w:val="0"/>
      <w:marRight w:val="0"/>
      <w:marTop w:val="0"/>
      <w:marBottom w:val="0"/>
      <w:divBdr>
        <w:top w:val="none" w:sz="0" w:space="0" w:color="auto"/>
        <w:left w:val="none" w:sz="0" w:space="0" w:color="auto"/>
        <w:bottom w:val="none" w:sz="0" w:space="0" w:color="auto"/>
        <w:right w:val="none" w:sz="0" w:space="0" w:color="auto"/>
      </w:divBdr>
    </w:div>
    <w:div w:id="1666322610">
      <w:bodyDiv w:val="1"/>
      <w:marLeft w:val="0"/>
      <w:marRight w:val="0"/>
      <w:marTop w:val="0"/>
      <w:marBottom w:val="0"/>
      <w:divBdr>
        <w:top w:val="none" w:sz="0" w:space="0" w:color="auto"/>
        <w:left w:val="none" w:sz="0" w:space="0" w:color="auto"/>
        <w:bottom w:val="none" w:sz="0" w:space="0" w:color="auto"/>
        <w:right w:val="none" w:sz="0" w:space="0" w:color="auto"/>
      </w:divBdr>
    </w:div>
    <w:div w:id="177015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itchfork.com/thepitch/1085-charles-bradley-thinks-the-system-is-still-fucke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pr.org/2016/05/02/474115975/on-changes-charles-bradley-keeps-going-forward" TargetMode="External"/><Relationship Id="rId11" Type="http://schemas.microsoft.com/office/2011/relationships/people" Target="people.xml"/><Relationship Id="rId5" Type="http://schemas.openxmlformats.org/officeDocument/2006/relationships/hyperlink" Target="http://www.npr.org/event/music/469584112/charles-bradley-live-in-concert-sxsw-2016"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F14DB-3A5B-42DB-9E10-1D747AE1A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2015</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Vodafone</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 Mariano</dc:creator>
  <cp:lastModifiedBy>mariajoaoserra</cp:lastModifiedBy>
  <cp:revision>2</cp:revision>
  <dcterms:created xsi:type="dcterms:W3CDTF">2017-09-06T13:51:00Z</dcterms:created>
  <dcterms:modified xsi:type="dcterms:W3CDTF">2017-09-06T13:51:00Z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